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90" w:rsidRPr="009B2240" w:rsidRDefault="00BE00A0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-102870</wp:posOffset>
                </wp:positionV>
                <wp:extent cx="5925820" cy="0"/>
                <wp:effectExtent l="24130" t="20955" r="22225" b="1714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9pt;margin-top:-8.1pt;width:466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" strokecolor="#9bbb59 [3206]" strokeweight="2.5pt">
                <v:shadow color="#868686"/>
              </v:shape>
            </w:pict>
          </mc:Fallback>
        </mc:AlternateContent>
      </w:r>
      <w:r w:rsidR="00DD5090" w:rsidRPr="009B2240">
        <w:rPr>
          <w:rFonts w:ascii="Times New Roman" w:hAnsi="Times New Roman" w:cs="Times New Roman"/>
          <w:b/>
          <w:sz w:val="24"/>
          <w:szCs w:val="24"/>
          <w:lang w:val="ru-RU"/>
        </w:rPr>
        <w:t>1. О КОМПАНИИ «Курсар»</w:t>
      </w:r>
    </w:p>
    <w:p w:rsidR="00DD5090" w:rsidRPr="00330518" w:rsidRDefault="00DD5090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240">
        <w:rPr>
          <w:rFonts w:ascii="Times New Roman" w:hAnsi="Times New Roman" w:cs="Times New Roman"/>
          <w:sz w:val="24"/>
          <w:szCs w:val="24"/>
          <w:lang w:val="ru-RU"/>
        </w:rPr>
        <w:t>1.1 Компания «Курсар» существует на рынке с 2010 года (изначально под именем «Отличники.</w:t>
      </w:r>
      <w:r w:rsidRPr="009B2240">
        <w:rPr>
          <w:rFonts w:ascii="Times New Roman" w:hAnsi="Times New Roman" w:cs="Times New Roman"/>
          <w:sz w:val="24"/>
          <w:szCs w:val="24"/>
        </w:rPr>
        <w:t>RU</w:t>
      </w:r>
      <w:r w:rsidRPr="009B2240">
        <w:rPr>
          <w:rFonts w:ascii="Times New Roman" w:hAnsi="Times New Roman" w:cs="Times New Roman"/>
          <w:sz w:val="24"/>
          <w:szCs w:val="24"/>
          <w:lang w:val="ru-RU"/>
        </w:rPr>
        <w:t xml:space="preserve">»). За это время мы накопили достаточный опыт и обширную клиентскую базу. </w:t>
      </w:r>
    </w:p>
    <w:p w:rsidR="00DD5090" w:rsidRPr="00330518" w:rsidRDefault="00DD5090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240">
        <w:rPr>
          <w:rFonts w:ascii="Times New Roman" w:hAnsi="Times New Roman" w:cs="Times New Roman"/>
          <w:sz w:val="24"/>
          <w:szCs w:val="24"/>
          <w:lang w:val="ru-RU"/>
        </w:rPr>
        <w:t xml:space="preserve">1.2 Наша цель оказывать качественные услуги нашим клиентам и обеспечить прозрачные и честные условия сотрудничества с подрядчиками (авторами), нацеленные на долгосрочные отношения и взаимовыгодное сотрудничество. </w:t>
      </w:r>
    </w:p>
    <w:p w:rsidR="00DD5090" w:rsidRPr="00330518" w:rsidRDefault="00DD5090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240">
        <w:rPr>
          <w:rFonts w:ascii="Times New Roman" w:hAnsi="Times New Roman" w:cs="Times New Roman"/>
          <w:sz w:val="24"/>
          <w:szCs w:val="24"/>
          <w:lang w:val="ru-RU"/>
        </w:rPr>
        <w:t xml:space="preserve">1.3 В своей каждодневной работе компания руководствуется принципами честности, открытости и независимости. </w:t>
      </w:r>
    </w:p>
    <w:p w:rsidR="00DD5090" w:rsidRPr="00330518" w:rsidRDefault="00DD5090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240">
        <w:rPr>
          <w:rFonts w:ascii="Times New Roman" w:hAnsi="Times New Roman" w:cs="Times New Roman"/>
          <w:sz w:val="24"/>
          <w:szCs w:val="24"/>
          <w:lang w:val="ru-RU"/>
        </w:rPr>
        <w:t xml:space="preserve">1.4 Принцип честности заключается в том, что компания ставит целью соблюдение интересов, как клиентов компании, так и подрядчиков (авторов), не выделяя интересы одних над интересами других. </w:t>
      </w:r>
    </w:p>
    <w:p w:rsidR="00DD5090" w:rsidRPr="00330518" w:rsidRDefault="00DD5090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240">
        <w:rPr>
          <w:rFonts w:ascii="Times New Roman" w:hAnsi="Times New Roman" w:cs="Times New Roman"/>
          <w:sz w:val="24"/>
          <w:szCs w:val="24"/>
          <w:lang w:val="ru-RU"/>
        </w:rPr>
        <w:t xml:space="preserve">1.5 Принцип открытости означает полную информационную открытость в процессе написания работ. Требования к работам и правки четко описаны в Заявке на написание работ, Заявке на правки, методических и иных материалах, а также являются общепринятыми для данного вида работ. Иные требования, правки и критерии не применяются, либо оплачиваются дополнительно. Компания также открыта к любого рода пожеланиям и объективной критике со стороны клиентов и подрядчиков (авторов), которые обязательно рассматриваются и прорабатываются. Свои недовольства и пожелания вы всегда можете </w:t>
      </w:r>
      <w:r w:rsidR="00BA08EB">
        <w:rPr>
          <w:rFonts w:ascii="Times New Roman" w:hAnsi="Times New Roman" w:cs="Times New Roman"/>
          <w:sz w:val="24"/>
          <w:szCs w:val="24"/>
          <w:lang w:val="ru-RU"/>
        </w:rPr>
        <w:t>отправить</w:t>
      </w:r>
      <w:r w:rsidRPr="009B224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BA08EB">
        <w:rPr>
          <w:rFonts w:ascii="Times New Roman" w:hAnsi="Times New Roman" w:cs="Times New Roman"/>
          <w:sz w:val="24"/>
          <w:szCs w:val="24"/>
        </w:rPr>
        <w:t>job</w:t>
      </w:r>
      <w:r w:rsidR="00BA08EB" w:rsidRPr="00BA08EB">
        <w:rPr>
          <w:rFonts w:ascii="Times New Roman" w:hAnsi="Times New Roman" w:cs="Times New Roman"/>
          <w:sz w:val="24"/>
          <w:szCs w:val="24"/>
          <w:lang w:val="ru-RU"/>
        </w:rPr>
        <w:t>@</w:t>
      </w:r>
      <w:r w:rsidR="00BA08EB">
        <w:rPr>
          <w:rFonts w:ascii="Times New Roman" w:hAnsi="Times New Roman" w:cs="Times New Roman"/>
          <w:sz w:val="24"/>
          <w:szCs w:val="24"/>
        </w:rPr>
        <w:t>kursar</w:t>
      </w:r>
      <w:r w:rsidR="00BA08EB" w:rsidRPr="00BA08E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08EB">
        <w:rPr>
          <w:rFonts w:ascii="Times New Roman" w:hAnsi="Times New Roman" w:cs="Times New Roman"/>
          <w:sz w:val="24"/>
          <w:szCs w:val="24"/>
        </w:rPr>
        <w:t>ru</w:t>
      </w:r>
      <w:r w:rsidRPr="009B224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D5090" w:rsidRPr="009B2240" w:rsidRDefault="00DD5090" w:rsidP="009B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9B2240">
        <w:rPr>
          <w:rFonts w:ascii="Times New Roman" w:hAnsi="Times New Roman" w:cs="Times New Roman"/>
          <w:sz w:val="24"/>
          <w:szCs w:val="24"/>
          <w:lang w:val="ru-RU"/>
        </w:rPr>
        <w:t>1.6 Принцип независимости означает, что в спорных ситуациях компания старается подходить максимально объективно и независимо. С одной стороны компания требует соблюдения установленных требований к работе со стороны авторов, с другой стороны мы не принимаем не обоснованных правок к содержанию работы.</w:t>
      </w:r>
    </w:p>
    <w:p w:rsidR="009B2240" w:rsidRPr="009B2240" w:rsidRDefault="00DD5090" w:rsidP="009B2240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9B224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 w:type="page"/>
      </w:r>
      <w:r w:rsidR="009B2240" w:rsidRPr="009B224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 xml:space="preserve">2. Общие правила сотрудничества </w:t>
      </w:r>
    </w:p>
    <w:p w:rsidR="009B2240" w:rsidRPr="009A1C73" w:rsidRDefault="00BE00A0" w:rsidP="009B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-282575</wp:posOffset>
                </wp:positionV>
                <wp:extent cx="5925820" cy="0"/>
                <wp:effectExtent l="21590" t="22225" r="24765" b="158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.3pt;margin-top:-22.25pt;width:46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" strokecolor="#9bbb59 [3206]" strokeweight="2.5pt">
                <v:shadow color="#868686"/>
              </v:shape>
            </w:pict>
          </mc:Fallback>
        </mc:AlternateContent>
      </w:r>
      <w:r w:rsidR="009B224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2.1 </w:t>
      </w:r>
      <w:r w:rsidR="009B2240" w:rsidRPr="009A1C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Исполнитель (Автор)</w:t>
      </w:r>
      <w:r w:rsidR="009B2240" w:rsidRPr="009A1C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принимает на себя обязательства по выполнению рефератов, контрольных, курсовых и дипломных работ, «Курсар» обязуется принять и оплатить указанные работы.</w:t>
      </w:r>
    </w:p>
    <w:p w:rsidR="009B2240" w:rsidRDefault="009B2240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 </w:t>
      </w:r>
      <w:r w:rsidRPr="009A1C73">
        <w:rPr>
          <w:rFonts w:ascii="Times New Roman" w:hAnsi="Times New Roman" w:cs="Times New Roman"/>
          <w:sz w:val="24"/>
          <w:szCs w:val="24"/>
          <w:lang w:val="ru-RU"/>
        </w:rPr>
        <w:t>Для сотрудничества менеджера с исполнителями и клиентами существует внутренняя информационная система, доступная в он-лайн. Получение заказов, общение с менеджером по заказам, сдача работ происходят в ней. Есть заказы с фиксированной ценой (оценил менеджер), есть заказы, цену на которые Исполнители назначают сами.</w:t>
      </w:r>
      <w:r w:rsidR="00BA08EB">
        <w:rPr>
          <w:rFonts w:ascii="Times New Roman" w:hAnsi="Times New Roman" w:cs="Times New Roman"/>
          <w:sz w:val="24"/>
          <w:szCs w:val="24"/>
          <w:lang w:val="ru-RU"/>
        </w:rPr>
        <w:t xml:space="preserve"> На любой заказ Исполнитель может назначить свою цену, которая может быть больше или менбше указанной.</w:t>
      </w:r>
      <w:r w:rsidRPr="009A1C73">
        <w:rPr>
          <w:rFonts w:ascii="Times New Roman" w:hAnsi="Times New Roman" w:cs="Times New Roman"/>
          <w:sz w:val="24"/>
          <w:szCs w:val="24"/>
          <w:lang w:val="ru-RU"/>
        </w:rPr>
        <w:t xml:space="preserve"> Заказы Исполнители выбирают себе сами, учитывая свою компетенцию и загруженность.</w:t>
      </w:r>
    </w:p>
    <w:p w:rsidR="009B2240" w:rsidRPr="009A1C73" w:rsidRDefault="009B2240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2240" w:rsidRDefault="009B2240" w:rsidP="009B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2.3</w:t>
      </w:r>
      <w:r w:rsidRPr="009A1C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«Курсар» обязуется</w:t>
      </w:r>
    </w:p>
    <w:p w:rsidR="009B2240" w:rsidRPr="009A1C73" w:rsidRDefault="009B2240" w:rsidP="009B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1C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Доводить в полном объеме требования по выполнению работы до сведения автора до начала выполнения работы</w:t>
      </w:r>
    </w:p>
    <w:p w:rsidR="009B2240" w:rsidRPr="009A1C73" w:rsidRDefault="009B2240" w:rsidP="009B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1C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принять результаты выполненных работ и оплатить их.</w:t>
      </w:r>
    </w:p>
    <w:p w:rsidR="009B2240" w:rsidRPr="009A1C73" w:rsidRDefault="009B2240" w:rsidP="009B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1C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проверять ход и качество работ, выполняемых авторов.</w:t>
      </w:r>
    </w:p>
    <w:p w:rsidR="009B2240" w:rsidRPr="009A1C73" w:rsidRDefault="009B2240" w:rsidP="009B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1C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имеет право передавать Автору свои комментарии и пожелания о ходе и качестве выполнения работ по настоящему соглашению.</w:t>
      </w:r>
    </w:p>
    <w:p w:rsidR="009B2240" w:rsidRDefault="009B2240" w:rsidP="009B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1C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имеет право использовать переданные ему Автором результаты работ.</w:t>
      </w:r>
    </w:p>
    <w:p w:rsidR="009B2240" w:rsidRPr="009A1C73" w:rsidRDefault="009B2240" w:rsidP="009B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B2240" w:rsidRPr="009A1C73" w:rsidRDefault="009B2240" w:rsidP="009B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2.4 </w:t>
      </w:r>
      <w:r w:rsidRPr="009A1C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Права и обязанности автора</w:t>
      </w:r>
      <w:r w:rsidRPr="009A1C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9B2240" w:rsidRPr="009A1C73" w:rsidRDefault="009B2240" w:rsidP="009B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1C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автор обязан:</w:t>
      </w:r>
    </w:p>
    <w:p w:rsidR="009B2240" w:rsidRPr="009A1C73" w:rsidRDefault="009B2240" w:rsidP="009B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1C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выполнить работы в соответствии с выдаваемыми ресурсом «Курсар» заданиями и передать результаты в заранее определенные сроки;</w:t>
      </w:r>
    </w:p>
    <w:p w:rsidR="009B2240" w:rsidRPr="009A1C73" w:rsidRDefault="009B2240" w:rsidP="009B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1C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своими силами и за свой счет устранять допущенные недостатки в выполненных работах;</w:t>
      </w:r>
    </w:p>
    <w:p w:rsidR="009B2240" w:rsidRPr="009A1C73" w:rsidRDefault="009B2240" w:rsidP="009B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1C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незамедлительно информировать менеджеров «Курсар» об обнаруженных объективных препятствиях для выполнения работы;</w:t>
      </w:r>
    </w:p>
    <w:p w:rsidR="009B2240" w:rsidRPr="009A1C73" w:rsidRDefault="009B2240" w:rsidP="009B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1C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соблюдать требования по оригинальности текста, согласно которым оригинальность работ проверяется по программе antiplagiat.ru и должна составлять не менее 70% при проверки через сервис www.antiplagiat.ru. В случае низкой оригинальности текста, работа будет отправлена на доработку.</w:t>
      </w:r>
    </w:p>
    <w:p w:rsidR="009B2240" w:rsidRDefault="009B2240" w:rsidP="009B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A1C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случае нахождения части работы</w:t>
      </w:r>
      <w:r w:rsidR="00075899" w:rsidRPr="000758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="000758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более 20% в одном источнике</w:t>
      </w:r>
      <w:r w:rsidR="00075899" w:rsidRPr="000758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Pr="009A1C7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целой работы в интернете, работа не будет засчитана.</w:t>
      </w:r>
    </w:p>
    <w:p w:rsidR="009B2240" w:rsidRDefault="009B2240" w:rsidP="009B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9B2240" w:rsidRDefault="009B2240" w:rsidP="009B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AE7D28" w:rsidRPr="009B2240" w:rsidRDefault="009B2240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2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AE7D28" w:rsidRPr="009B2240">
        <w:rPr>
          <w:rFonts w:ascii="Times New Roman" w:hAnsi="Times New Roman" w:cs="Times New Roman"/>
          <w:b/>
          <w:sz w:val="24"/>
          <w:szCs w:val="24"/>
          <w:lang w:val="ru-RU"/>
        </w:rPr>
        <w:t>Порядок взаимодействия по написанию раб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</w:t>
      </w:r>
    </w:p>
    <w:p w:rsidR="00AE7D28" w:rsidRPr="009B2240" w:rsidRDefault="009B2240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AE7D28" w:rsidRPr="009B2240">
        <w:rPr>
          <w:rFonts w:ascii="Times New Roman" w:hAnsi="Times New Roman" w:cs="Times New Roman"/>
          <w:sz w:val="24"/>
          <w:szCs w:val="24"/>
          <w:lang w:val="ru-RU"/>
        </w:rPr>
        <w:t>1.Исполнитель, просматривая аукцион, выбирает  работы, учитывая свою компетенцию и загруженность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E7D28" w:rsidRPr="009B2240">
        <w:rPr>
          <w:rFonts w:ascii="Times New Roman" w:hAnsi="Times New Roman" w:cs="Times New Roman"/>
          <w:sz w:val="24"/>
          <w:szCs w:val="24"/>
          <w:lang w:val="ru-RU"/>
        </w:rPr>
        <w:t xml:space="preserve"> и направляет свое согласие написать работу, указывает срок и цену (если они не указаны менеджером). </w:t>
      </w:r>
    </w:p>
    <w:p w:rsidR="00AE7D28" w:rsidRPr="009B2240" w:rsidRDefault="009B2240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AE7D28" w:rsidRPr="009B2240">
        <w:rPr>
          <w:rFonts w:ascii="Times New Roman" w:hAnsi="Times New Roman" w:cs="Times New Roman"/>
          <w:sz w:val="24"/>
          <w:szCs w:val="24"/>
          <w:lang w:val="ru-RU"/>
        </w:rPr>
        <w:t xml:space="preserve">2. Стороны согласовывают стоимость и сроки написания работы. </w:t>
      </w:r>
    </w:p>
    <w:p w:rsidR="00AE7D28" w:rsidRPr="009B2240" w:rsidRDefault="009B2240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AE7D28" w:rsidRPr="009B2240">
        <w:rPr>
          <w:rFonts w:ascii="Times New Roman" w:hAnsi="Times New Roman" w:cs="Times New Roman"/>
          <w:sz w:val="24"/>
          <w:szCs w:val="24"/>
          <w:lang w:val="ru-RU"/>
        </w:rPr>
        <w:t xml:space="preserve">3. Компания Курсар направляет официальное подтверждение о передаче Заявки конкретному автору и указывает согласованные сторонами сроки и стоимость работы автора. Исполнитель НЕ начинает работу над заказом, пока не получит подтверждение на нее от менеджера! </w:t>
      </w:r>
    </w:p>
    <w:p w:rsidR="00AE7D28" w:rsidRPr="009B2240" w:rsidRDefault="00BE00A0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-40640</wp:posOffset>
                </wp:positionV>
                <wp:extent cx="5925820" cy="0"/>
                <wp:effectExtent l="24130" t="23495" r="22225" b="241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35pt;margin-top:-3.2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" strokecolor="#9bbb59 [3206]" strokeweight="2.5pt">
                <v:shadow color="#868686"/>
              </v:shape>
            </w:pict>
          </mc:Fallback>
        </mc:AlternateContent>
      </w:r>
      <w:r w:rsidR="00AE7D28" w:rsidRPr="009B2240">
        <w:rPr>
          <w:rFonts w:ascii="Times New Roman" w:hAnsi="Times New Roman" w:cs="Times New Roman"/>
          <w:sz w:val="24"/>
          <w:szCs w:val="24"/>
          <w:lang w:val="ru-RU"/>
        </w:rPr>
        <w:t>По мере написания работы</w:t>
      </w:r>
      <w:r w:rsidR="00BA08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E7D28" w:rsidRPr="009B2240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 может задавать вопросы менеджеру или клиенту на странице заказа.</w:t>
      </w:r>
    </w:p>
    <w:p w:rsidR="00AE7D28" w:rsidRPr="009B2240" w:rsidRDefault="009B2240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AE7D28" w:rsidRPr="009B2240">
        <w:rPr>
          <w:rFonts w:ascii="Times New Roman" w:hAnsi="Times New Roman" w:cs="Times New Roman"/>
          <w:sz w:val="24"/>
          <w:szCs w:val="24"/>
          <w:lang w:val="ru-RU"/>
        </w:rPr>
        <w:t xml:space="preserve">4. После написания работы Исполнитель загружает файл с заказом в соответствующее поле заявки с заданием. Срок выполнения работы </w:t>
      </w:r>
      <w:r w:rsidR="00BA08EB">
        <w:rPr>
          <w:rFonts w:ascii="Times New Roman" w:hAnsi="Times New Roman" w:cs="Times New Roman"/>
          <w:sz w:val="24"/>
          <w:szCs w:val="24"/>
          <w:lang w:val="ru-RU"/>
        </w:rPr>
        <w:t>соблюден</w:t>
      </w:r>
      <w:r w:rsidR="00AE7D28" w:rsidRPr="009B2240">
        <w:rPr>
          <w:rFonts w:ascii="Times New Roman" w:hAnsi="Times New Roman" w:cs="Times New Roman"/>
          <w:sz w:val="24"/>
          <w:szCs w:val="24"/>
          <w:lang w:val="ru-RU"/>
        </w:rPr>
        <w:t>, если мы получили готовую работу до 23</w:t>
      </w:r>
      <w:r w:rsidR="00BA08E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E7D28" w:rsidRPr="009B2240">
        <w:rPr>
          <w:rFonts w:ascii="Times New Roman" w:hAnsi="Times New Roman" w:cs="Times New Roman"/>
          <w:sz w:val="24"/>
          <w:szCs w:val="24"/>
          <w:lang w:val="ru-RU"/>
        </w:rPr>
        <w:t xml:space="preserve">59 дня, который был обозначен в качестве последнего дня согласованного срока. </w:t>
      </w:r>
    </w:p>
    <w:p w:rsidR="00AE7D28" w:rsidRPr="009B2240" w:rsidRDefault="009B2240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AE7D28" w:rsidRPr="009B2240">
        <w:rPr>
          <w:rFonts w:ascii="Times New Roman" w:hAnsi="Times New Roman" w:cs="Times New Roman"/>
          <w:sz w:val="24"/>
          <w:szCs w:val="24"/>
          <w:lang w:val="ru-RU"/>
        </w:rPr>
        <w:t xml:space="preserve">5. Компания принимает работу и проверяет оригинальность работы. </w:t>
      </w:r>
    </w:p>
    <w:p w:rsidR="00DD5090" w:rsidRPr="009B2240" w:rsidRDefault="009B2240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AE7D28" w:rsidRPr="009B2240">
        <w:rPr>
          <w:rFonts w:ascii="Times New Roman" w:hAnsi="Times New Roman" w:cs="Times New Roman"/>
          <w:sz w:val="24"/>
          <w:szCs w:val="24"/>
          <w:lang w:val="ru-RU"/>
        </w:rPr>
        <w:t xml:space="preserve">6.Клиент принимает работу и проверяет ее. </w:t>
      </w:r>
    </w:p>
    <w:p w:rsidR="001D7551" w:rsidRPr="009B2240" w:rsidRDefault="001D7551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7551" w:rsidRPr="009B2240" w:rsidRDefault="009B2240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2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1D7551" w:rsidRPr="009B2240">
        <w:rPr>
          <w:rFonts w:ascii="Times New Roman" w:hAnsi="Times New Roman" w:cs="Times New Roman"/>
          <w:b/>
          <w:sz w:val="24"/>
          <w:szCs w:val="24"/>
          <w:lang w:val="ru-RU"/>
        </w:rPr>
        <w:t>Порядок вза</w:t>
      </w:r>
      <w:r w:rsidRPr="009B2240">
        <w:rPr>
          <w:rFonts w:ascii="Times New Roman" w:hAnsi="Times New Roman" w:cs="Times New Roman"/>
          <w:b/>
          <w:sz w:val="24"/>
          <w:szCs w:val="24"/>
          <w:lang w:val="ru-RU"/>
        </w:rPr>
        <w:t>имодействия по внесению правок</w:t>
      </w:r>
    </w:p>
    <w:p w:rsidR="001D7551" w:rsidRPr="009B2240" w:rsidRDefault="009B2240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1D7551" w:rsidRPr="009B2240">
        <w:rPr>
          <w:rFonts w:ascii="Times New Roman" w:hAnsi="Times New Roman" w:cs="Times New Roman"/>
          <w:sz w:val="24"/>
          <w:szCs w:val="24"/>
          <w:lang w:val="ru-RU"/>
        </w:rPr>
        <w:t xml:space="preserve">1. Правки – это недочеты, ошибки, несоблюдение требований к работе и пр. Правки могут быть: </w:t>
      </w:r>
    </w:p>
    <w:p w:rsidR="001D7551" w:rsidRPr="009B2240" w:rsidRDefault="001D7551" w:rsidP="009B224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240">
        <w:rPr>
          <w:rFonts w:ascii="Times New Roman" w:hAnsi="Times New Roman" w:cs="Times New Roman"/>
          <w:sz w:val="24"/>
          <w:szCs w:val="24"/>
          <w:lang w:val="ru-RU"/>
        </w:rPr>
        <w:t>Формальные – это правки по оформлению работы, ее объему, списку источников и иных формальных требований к работе, описанные в методических материалах, Заявке на написание работы, а также общепринятые требования и стандарты к работам подобного вида.</w:t>
      </w:r>
    </w:p>
    <w:p w:rsidR="001D7551" w:rsidRPr="009B2240" w:rsidRDefault="001D7551" w:rsidP="009B224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240">
        <w:rPr>
          <w:rFonts w:ascii="Times New Roman" w:hAnsi="Times New Roman" w:cs="Times New Roman"/>
          <w:sz w:val="24"/>
          <w:szCs w:val="24"/>
          <w:lang w:val="ru-RU"/>
        </w:rPr>
        <w:t xml:space="preserve">Содержательные – это правки, касающиеся смыслового, текстового и графического содержания работы. </w:t>
      </w:r>
    </w:p>
    <w:p w:rsidR="001D7551" w:rsidRPr="009B2240" w:rsidRDefault="009B2240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1D7551" w:rsidRPr="009B2240">
        <w:rPr>
          <w:rFonts w:ascii="Times New Roman" w:hAnsi="Times New Roman" w:cs="Times New Roman"/>
          <w:sz w:val="24"/>
          <w:szCs w:val="24"/>
          <w:lang w:val="ru-RU"/>
        </w:rPr>
        <w:t xml:space="preserve">2. Формальные правки вносятся автором в течение 2 дней или иного срока, установленного сторонами. Формальные правки автор обязан вносить по первому требованию компании Курсар. </w:t>
      </w:r>
    </w:p>
    <w:p w:rsidR="001D7551" w:rsidRPr="009B2240" w:rsidRDefault="009B2240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1D7551" w:rsidRPr="009B2240">
        <w:rPr>
          <w:rFonts w:ascii="Times New Roman" w:hAnsi="Times New Roman" w:cs="Times New Roman"/>
          <w:sz w:val="24"/>
          <w:szCs w:val="24"/>
          <w:lang w:val="ru-RU"/>
        </w:rPr>
        <w:t xml:space="preserve">3. Внесение формальных правок автору не оплачивается. </w:t>
      </w:r>
    </w:p>
    <w:p w:rsidR="001D7551" w:rsidRPr="009B2240" w:rsidRDefault="009B2240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1D7551" w:rsidRPr="009B2240">
        <w:rPr>
          <w:rFonts w:ascii="Times New Roman" w:hAnsi="Times New Roman" w:cs="Times New Roman"/>
          <w:sz w:val="24"/>
          <w:szCs w:val="24"/>
          <w:lang w:val="ru-RU"/>
        </w:rPr>
        <w:t xml:space="preserve">4. Содержательные правки вносятся автором в согласованные сторонами сроки. </w:t>
      </w:r>
    </w:p>
    <w:p w:rsidR="001D7551" w:rsidRPr="009B2240" w:rsidRDefault="009B2240" w:rsidP="009B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1D7551" w:rsidRPr="009B2240">
        <w:rPr>
          <w:rFonts w:ascii="Times New Roman" w:hAnsi="Times New Roman" w:cs="Times New Roman"/>
          <w:sz w:val="24"/>
          <w:szCs w:val="24"/>
          <w:lang w:val="ru-RU"/>
        </w:rPr>
        <w:t xml:space="preserve">5. Содержательные правки вносятся автором на основании Заявки на правки, которая заполняется клиентом компании. </w:t>
      </w:r>
    </w:p>
    <w:p w:rsidR="001D7551" w:rsidRPr="009B2240" w:rsidRDefault="009B2240" w:rsidP="009B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1D7551" w:rsidRPr="009B2240">
        <w:rPr>
          <w:rFonts w:ascii="Times New Roman" w:hAnsi="Times New Roman" w:cs="Times New Roman"/>
          <w:sz w:val="24"/>
          <w:szCs w:val="24"/>
          <w:lang w:val="ru-RU"/>
        </w:rPr>
        <w:t>6. Если указанные в Заявке на правки исправления были указаны в Заявке на написание работы, методических материалах или являются общепринятыми для данного вида работ, автор обязан внести данные правки бесплатно. Если указанные в Заявке на правки исправления не были указаны в Заявке на написание работы, методических материалах или</w:t>
      </w:r>
      <w:r w:rsidR="00BA08EB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1D7551" w:rsidRPr="009B2240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общепринятыми для данного вида работ, автор обязан внести данные правки на возмездной основе. Стоимость работы автора согласовывается сторонами. </w:t>
      </w:r>
    </w:p>
    <w:p w:rsidR="00237074" w:rsidRPr="009A1C73" w:rsidRDefault="00237074" w:rsidP="009A1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237074" w:rsidRDefault="000648F7" w:rsidP="009A1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5. </w:t>
      </w:r>
      <w:r w:rsidR="00681621" w:rsidRPr="009A1C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Оплата работ</w:t>
      </w:r>
    </w:p>
    <w:p w:rsidR="00BA08EB" w:rsidRDefault="000648F7" w:rsidP="009A1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5.1</w:t>
      </w:r>
      <w:r w:rsidR="004B43A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A08E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Денежные средства (гонорар) за работу становятся доступны Исполнителю для вывода после окончания гарантийного срока по заказу (устанавливается в зависимости от типа заказа, от 2х до 14ти дней). Выплаты по заказм производятся в течение 2х суток с момента оформления Исполнителем заявки на вывод средств.</w:t>
      </w:r>
    </w:p>
    <w:p w:rsidR="00681621" w:rsidRDefault="00BA08EB" w:rsidP="009A1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5.2 Выплаты могут быть произведены: </w:t>
      </w:r>
      <w:r w:rsidR="00BE00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карту любого банка</w:t>
      </w:r>
      <w:r w:rsidR="000758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(только по номеру карты)</w:t>
      </w:r>
      <w:r w:rsidR="00BE00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0758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 также </w:t>
      </w:r>
      <w:r w:rsidR="00BE00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электронные кошельки </w:t>
      </w:r>
      <w:r w:rsidR="000758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помощью реквизитов</w:t>
      </w:r>
      <w:r w:rsidR="00BE00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8D4CBF" w:rsidRDefault="00075899" w:rsidP="009A1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5.3 </w:t>
      </w:r>
      <w:r w:rsidRPr="008D4CB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Для нерезидентов РФ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r w:rsidRPr="000758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Если Вы проживаете и работаете НЕ на территории РФ в течение последнего года, </w:t>
      </w:r>
      <w:r w:rsidR="008D4CB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Вам необходимо будет заключить с нами этот договор </w:t>
      </w:r>
      <w:hyperlink r:id="rId8" w:history="1">
        <w:r w:rsidR="008D4CBF" w:rsidRPr="0071616A">
          <w:rPr>
            <w:rStyle w:val="afb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https://kursar.ru/uploads/dnerezid.docx</w:t>
        </w:r>
      </w:hyperlink>
      <w:r w:rsidR="008D4CB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.</w:t>
      </w:r>
    </w:p>
    <w:p w:rsidR="00075899" w:rsidRPr="00075899" w:rsidRDefault="008D4CBF" w:rsidP="009A1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D4CB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Для резидентов РФ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 Мы работаем официально, поэтому сотрудничать с нами по достижению заработка в нашей компании 10 000 руб. и более вы сможете только скачав государственное приложение и пройдя регистрацию как самозанятый</w:t>
      </w:r>
      <w:r w:rsidR="004650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либо как ИП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Налог </w:t>
      </w:r>
      <w:r w:rsidR="004650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для самозанятых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составит всего 6%, которые будут прибавлены сверху при начислении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вашего гонорара. То есть</w:t>
      </w:r>
      <w:r w:rsidR="004650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 ничего не теряете</w:t>
      </w:r>
      <w:r w:rsidR="0046503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наши отношения оформлены официально, вопросов со стороны налоговой быть не может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 Подробнее о самозанятости </w:t>
      </w:r>
      <w:r w:rsidRPr="008D4CB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http://duma.gov.ru/news/46796/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.</w:t>
      </w:r>
    </w:p>
    <w:p w:rsidR="00237074" w:rsidRDefault="008D4CBF" w:rsidP="009A1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EBB2C" wp14:editId="785F8217">
                <wp:simplePos x="0" y="0"/>
                <wp:positionH relativeFrom="column">
                  <wp:posOffset>15240</wp:posOffset>
                </wp:positionH>
                <wp:positionV relativeFrom="paragraph">
                  <wp:posOffset>-668075</wp:posOffset>
                </wp:positionV>
                <wp:extent cx="5925820" cy="0"/>
                <wp:effectExtent l="0" t="19050" r="1778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2pt;margin-top:-52.6pt;width:46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" strokecolor="#9bbb59 [3206]" strokeweight="2.5pt">
                <v:shadow color="#868686"/>
              </v:shape>
            </w:pict>
          </mc:Fallback>
        </mc:AlternateContent>
      </w:r>
    </w:p>
    <w:p w:rsidR="00681621" w:rsidRPr="009A1C73" w:rsidRDefault="004B43AE" w:rsidP="009A1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6. </w:t>
      </w:r>
      <w:r w:rsidR="00850B1E" w:rsidRPr="009A1C7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Качество работ, </w:t>
      </w:r>
      <w:r w:rsidR="00850B1E" w:rsidRPr="009A1C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система премирования/депремирования </w:t>
      </w:r>
    </w:p>
    <w:p w:rsidR="00850B1E" w:rsidRPr="009A1C73" w:rsidRDefault="004B43AE" w:rsidP="009A1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6.1 </w:t>
      </w:r>
      <w:r w:rsidR="00850B1E" w:rsidRPr="009A1C73">
        <w:rPr>
          <w:rFonts w:ascii="Times New Roman" w:hAnsi="Times New Roman" w:cs="Times New Roman"/>
          <w:sz w:val="24"/>
          <w:szCs w:val="24"/>
          <w:lang w:val="ru-RU"/>
        </w:rPr>
        <w:t>В компании «Курсар» существует система премирования/депремирования авторов, устанавливающая порядок и условия материального стимулирования авторов.</w:t>
      </w:r>
    </w:p>
    <w:p w:rsidR="00850B1E" w:rsidRPr="009A1C73" w:rsidRDefault="004B43AE" w:rsidP="009A1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 </w:t>
      </w:r>
      <w:r w:rsidR="00850B1E" w:rsidRPr="009A1C73">
        <w:rPr>
          <w:rFonts w:ascii="Times New Roman" w:hAnsi="Times New Roman" w:cs="Times New Roman"/>
          <w:sz w:val="24"/>
          <w:szCs w:val="24"/>
          <w:lang w:val="ru-RU"/>
        </w:rPr>
        <w:t>Под премированием понимается выплата авторам денежных сумм сверх размера гонорара, а под депремированием понимаются единовременные (разовые) вычеты из фактического размера гонорара.</w:t>
      </w:r>
    </w:p>
    <w:p w:rsidR="00850B1E" w:rsidRPr="009A1C73" w:rsidRDefault="004B43AE" w:rsidP="009A1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 </w:t>
      </w:r>
      <w:r w:rsidR="00850B1E" w:rsidRPr="009A1C73">
        <w:rPr>
          <w:rFonts w:ascii="Times New Roman" w:hAnsi="Times New Roman" w:cs="Times New Roman"/>
          <w:sz w:val="24"/>
          <w:szCs w:val="24"/>
          <w:lang w:val="ru-RU"/>
        </w:rPr>
        <w:t>Премирование/депремирование направлено на усиление материальной заинтересованности и повышения ответственности авторов за своевременное и качественное выполнение ими договорных обязательств.</w:t>
      </w:r>
    </w:p>
    <w:p w:rsidR="00850B1E" w:rsidRPr="009A1C73" w:rsidRDefault="004B43AE" w:rsidP="009A1C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6.4 </w:t>
      </w:r>
      <w:r w:rsidR="00850B1E" w:rsidRPr="009A1C73">
        <w:rPr>
          <w:rFonts w:ascii="Times New Roman" w:hAnsi="Times New Roman" w:cs="Times New Roman"/>
          <w:bCs/>
          <w:sz w:val="24"/>
          <w:szCs w:val="24"/>
          <w:lang w:val="ru-RU"/>
        </w:rPr>
        <w:t>Премирование/депремирование авторов происходит автоматически.</w:t>
      </w:r>
    </w:p>
    <w:p w:rsidR="00DA602E" w:rsidRDefault="004B43AE" w:rsidP="00DA6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6.5 </w:t>
      </w:r>
      <w:r w:rsidR="00850B1E" w:rsidRPr="009A1C73">
        <w:rPr>
          <w:rFonts w:ascii="Times New Roman" w:hAnsi="Times New Roman" w:cs="Times New Roman"/>
          <w:bCs/>
          <w:sz w:val="24"/>
          <w:szCs w:val="24"/>
          <w:lang w:val="ru-RU"/>
        </w:rPr>
        <w:t>Премирование/депремирование осуществляется по факту выполнения заказа.</w:t>
      </w:r>
    </w:p>
    <w:p w:rsidR="00850B1E" w:rsidRPr="009A1C73" w:rsidRDefault="004B43AE" w:rsidP="00DA6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6.6 </w:t>
      </w:r>
      <w:r w:rsidR="00850B1E" w:rsidRPr="009A1C73">
        <w:rPr>
          <w:rFonts w:ascii="Times New Roman" w:hAnsi="Times New Roman" w:cs="Times New Roman"/>
          <w:bCs/>
          <w:sz w:val="24"/>
          <w:szCs w:val="24"/>
        </w:rPr>
        <w:t>Премии:</w:t>
      </w:r>
    </w:p>
    <w:tbl>
      <w:tblPr>
        <w:tblStyle w:val="af4"/>
        <w:tblW w:w="9497" w:type="dxa"/>
        <w:tblInd w:w="250" w:type="dxa"/>
        <w:tblLook w:val="04A0" w:firstRow="1" w:lastRow="0" w:firstColumn="1" w:lastColumn="0" w:noHBand="0" w:noVBand="1"/>
      </w:tblPr>
      <w:tblGrid>
        <w:gridCol w:w="4619"/>
        <w:gridCol w:w="4878"/>
      </w:tblGrid>
      <w:tr w:rsidR="00850B1E" w:rsidTr="00DA602E">
        <w:tc>
          <w:tcPr>
            <w:tcW w:w="4619" w:type="dxa"/>
            <w:shd w:val="clear" w:color="auto" w:fill="D6E3BC" w:themeFill="accent3" w:themeFillTint="66"/>
          </w:tcPr>
          <w:p w:rsidR="00850B1E" w:rsidRPr="009A1C73" w:rsidRDefault="00850B1E" w:rsidP="0078345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A1C73">
              <w:rPr>
                <w:b/>
                <w:bCs/>
                <w:sz w:val="24"/>
                <w:szCs w:val="24"/>
              </w:rPr>
              <w:t>Вид премии</w:t>
            </w:r>
          </w:p>
        </w:tc>
        <w:tc>
          <w:tcPr>
            <w:tcW w:w="4878" w:type="dxa"/>
            <w:shd w:val="clear" w:color="auto" w:fill="D6E3BC" w:themeFill="accent3" w:themeFillTint="66"/>
          </w:tcPr>
          <w:p w:rsidR="00850B1E" w:rsidRPr="009A1C73" w:rsidRDefault="00850B1E" w:rsidP="0078345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A1C73">
              <w:rPr>
                <w:b/>
                <w:bCs/>
                <w:sz w:val="24"/>
                <w:szCs w:val="24"/>
              </w:rPr>
              <w:t>Размер</w:t>
            </w:r>
          </w:p>
        </w:tc>
      </w:tr>
      <w:tr w:rsidR="00850B1E" w:rsidTr="00783458">
        <w:tc>
          <w:tcPr>
            <w:tcW w:w="4619" w:type="dxa"/>
          </w:tcPr>
          <w:p w:rsidR="00850B1E" w:rsidRPr="009A1C73" w:rsidRDefault="00850B1E" w:rsidP="00850B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1C73">
              <w:rPr>
                <w:bCs/>
                <w:sz w:val="24"/>
                <w:szCs w:val="24"/>
              </w:rPr>
              <w:t>За выполнение на 2 дня раньше срока</w:t>
            </w:r>
          </w:p>
        </w:tc>
        <w:tc>
          <w:tcPr>
            <w:tcW w:w="4878" w:type="dxa"/>
          </w:tcPr>
          <w:p w:rsidR="00850B1E" w:rsidRPr="009A1C73" w:rsidRDefault="00850B1E" w:rsidP="0078345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1C73">
              <w:rPr>
                <w:bCs/>
                <w:sz w:val="24"/>
                <w:szCs w:val="24"/>
              </w:rPr>
              <w:t xml:space="preserve">+10% </w:t>
            </w:r>
            <w:r w:rsidRPr="009A1C73">
              <w:rPr>
                <w:sz w:val="24"/>
                <w:szCs w:val="24"/>
              </w:rPr>
              <w:t>гонорара</w:t>
            </w:r>
          </w:p>
        </w:tc>
      </w:tr>
      <w:tr w:rsidR="00850B1E" w:rsidTr="00783458">
        <w:tc>
          <w:tcPr>
            <w:tcW w:w="4619" w:type="dxa"/>
          </w:tcPr>
          <w:p w:rsidR="00850B1E" w:rsidRPr="009A1C73" w:rsidRDefault="00850B1E" w:rsidP="0078345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1C73">
              <w:rPr>
                <w:bCs/>
                <w:sz w:val="24"/>
                <w:szCs w:val="24"/>
              </w:rPr>
              <w:t>Клиент поставил оценку «5», написал положительный отзыв</w:t>
            </w:r>
          </w:p>
        </w:tc>
        <w:tc>
          <w:tcPr>
            <w:tcW w:w="4878" w:type="dxa"/>
          </w:tcPr>
          <w:p w:rsidR="00850B1E" w:rsidRPr="009A1C73" w:rsidRDefault="00850B1E" w:rsidP="00850B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1C73">
              <w:rPr>
                <w:bCs/>
                <w:sz w:val="24"/>
                <w:szCs w:val="24"/>
              </w:rPr>
              <w:t>+10% гонорара</w:t>
            </w:r>
          </w:p>
        </w:tc>
      </w:tr>
      <w:tr w:rsidR="00850B1E" w:rsidRPr="00850B1E" w:rsidTr="00783458">
        <w:tc>
          <w:tcPr>
            <w:tcW w:w="4619" w:type="dxa"/>
          </w:tcPr>
          <w:p w:rsidR="00850B1E" w:rsidRPr="009A1C73" w:rsidRDefault="00850B1E" w:rsidP="0078345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1C73">
              <w:rPr>
                <w:bCs/>
                <w:sz w:val="24"/>
                <w:szCs w:val="24"/>
              </w:rPr>
              <w:t>Оригинальность по антиплагиат.ру &gt;= 85% при требуемой стандартной (70%)</w:t>
            </w:r>
          </w:p>
        </w:tc>
        <w:tc>
          <w:tcPr>
            <w:tcW w:w="4878" w:type="dxa"/>
          </w:tcPr>
          <w:p w:rsidR="00850B1E" w:rsidRPr="009A1C73" w:rsidRDefault="00850B1E" w:rsidP="00850B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1C73">
              <w:rPr>
                <w:bCs/>
                <w:sz w:val="24"/>
                <w:szCs w:val="24"/>
              </w:rPr>
              <w:t>+10% гонорара</w:t>
            </w:r>
          </w:p>
        </w:tc>
      </w:tr>
    </w:tbl>
    <w:p w:rsidR="00850B1E" w:rsidRPr="0063059D" w:rsidRDefault="004B43AE" w:rsidP="009A1C73">
      <w:pPr>
        <w:spacing w:after="0" w:line="360" w:lineRule="auto"/>
        <w:ind w:firstLine="709"/>
      </w:pPr>
      <w:r>
        <w:rPr>
          <w:lang w:val="ru-RU"/>
        </w:rPr>
        <w:t xml:space="preserve">6.7 </w:t>
      </w:r>
      <w:r w:rsidR="00850B1E">
        <w:t>Вычеты:</w:t>
      </w:r>
    </w:p>
    <w:tbl>
      <w:tblPr>
        <w:tblStyle w:val="af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443"/>
        <w:gridCol w:w="1384"/>
        <w:gridCol w:w="2693"/>
      </w:tblGrid>
      <w:tr w:rsidR="00850B1E" w:rsidRPr="00C10570" w:rsidTr="00DA602E">
        <w:trPr>
          <w:trHeight w:val="284"/>
        </w:trPr>
        <w:tc>
          <w:tcPr>
            <w:tcW w:w="5420" w:type="dxa"/>
            <w:gridSpan w:val="2"/>
            <w:shd w:val="clear" w:color="auto" w:fill="D6E3BC" w:themeFill="accent3" w:themeFillTint="66"/>
          </w:tcPr>
          <w:p w:rsidR="00850B1E" w:rsidRPr="009A1C73" w:rsidRDefault="00850B1E" w:rsidP="00783458">
            <w:pPr>
              <w:jc w:val="center"/>
              <w:rPr>
                <w:b/>
                <w:sz w:val="24"/>
                <w:szCs w:val="24"/>
              </w:rPr>
            </w:pPr>
            <w:r w:rsidRPr="009A1C73">
              <w:rPr>
                <w:b/>
                <w:sz w:val="24"/>
                <w:szCs w:val="24"/>
              </w:rPr>
              <w:t>Вид штрафа</w:t>
            </w:r>
          </w:p>
        </w:tc>
        <w:tc>
          <w:tcPr>
            <w:tcW w:w="4077" w:type="dxa"/>
            <w:gridSpan w:val="2"/>
            <w:shd w:val="clear" w:color="auto" w:fill="D6E3BC" w:themeFill="accent3" w:themeFillTint="66"/>
          </w:tcPr>
          <w:p w:rsidR="00850B1E" w:rsidRPr="009A1C73" w:rsidRDefault="00850B1E" w:rsidP="00783458">
            <w:pPr>
              <w:jc w:val="center"/>
              <w:rPr>
                <w:b/>
                <w:sz w:val="24"/>
                <w:szCs w:val="24"/>
              </w:rPr>
            </w:pPr>
            <w:r w:rsidRPr="009A1C73">
              <w:rPr>
                <w:b/>
                <w:sz w:val="24"/>
                <w:szCs w:val="24"/>
              </w:rPr>
              <w:t>Размер</w:t>
            </w:r>
          </w:p>
        </w:tc>
      </w:tr>
      <w:tr w:rsidR="00850B1E" w:rsidRPr="00C10570" w:rsidTr="00783458">
        <w:trPr>
          <w:trHeight w:val="284"/>
        </w:trPr>
        <w:tc>
          <w:tcPr>
            <w:tcW w:w="5420" w:type="dxa"/>
            <w:gridSpan w:val="2"/>
          </w:tcPr>
          <w:p w:rsidR="00850B1E" w:rsidRPr="009A1C73" w:rsidRDefault="00850B1E" w:rsidP="00850B1E">
            <w:pPr>
              <w:jc w:val="center"/>
              <w:rPr>
                <w:sz w:val="24"/>
                <w:szCs w:val="24"/>
              </w:rPr>
            </w:pPr>
            <w:r w:rsidRPr="009A1C73">
              <w:rPr>
                <w:sz w:val="24"/>
                <w:szCs w:val="24"/>
              </w:rPr>
              <w:t>Заказ выполнен на 50% и менее, отказ от работы в последний момент</w:t>
            </w:r>
          </w:p>
        </w:tc>
        <w:tc>
          <w:tcPr>
            <w:tcW w:w="4077" w:type="dxa"/>
            <w:gridSpan w:val="2"/>
          </w:tcPr>
          <w:p w:rsidR="00850B1E" w:rsidRPr="009A1C73" w:rsidRDefault="00850B1E" w:rsidP="00783458">
            <w:pPr>
              <w:jc w:val="center"/>
              <w:rPr>
                <w:sz w:val="24"/>
                <w:szCs w:val="24"/>
                <w:lang w:val="en-US"/>
              </w:rPr>
            </w:pPr>
            <w:r w:rsidRPr="009A1C73">
              <w:rPr>
                <w:sz w:val="24"/>
                <w:szCs w:val="24"/>
              </w:rPr>
              <w:t>150% гонорара автора</w:t>
            </w:r>
          </w:p>
        </w:tc>
      </w:tr>
      <w:tr w:rsidR="00850B1E" w:rsidRPr="00C10570" w:rsidTr="00783458">
        <w:trPr>
          <w:trHeight w:val="284"/>
        </w:trPr>
        <w:tc>
          <w:tcPr>
            <w:tcW w:w="5420" w:type="dxa"/>
            <w:gridSpan w:val="2"/>
          </w:tcPr>
          <w:p w:rsidR="00850B1E" w:rsidRPr="009A1C73" w:rsidRDefault="00850B1E" w:rsidP="00783458">
            <w:pPr>
              <w:jc w:val="center"/>
              <w:rPr>
                <w:sz w:val="24"/>
                <w:szCs w:val="24"/>
              </w:rPr>
            </w:pPr>
            <w:r w:rsidRPr="009A1C73">
              <w:rPr>
                <w:sz w:val="24"/>
                <w:szCs w:val="24"/>
              </w:rPr>
              <w:t>Заказ выполнен на 51-65%</w:t>
            </w:r>
          </w:p>
        </w:tc>
        <w:tc>
          <w:tcPr>
            <w:tcW w:w="4077" w:type="dxa"/>
            <w:gridSpan w:val="2"/>
          </w:tcPr>
          <w:p w:rsidR="00850B1E" w:rsidRPr="009A1C73" w:rsidRDefault="00850B1E" w:rsidP="00783458">
            <w:pPr>
              <w:jc w:val="center"/>
              <w:rPr>
                <w:sz w:val="24"/>
                <w:szCs w:val="24"/>
              </w:rPr>
            </w:pPr>
            <w:r w:rsidRPr="009A1C73">
              <w:rPr>
                <w:sz w:val="24"/>
                <w:szCs w:val="24"/>
              </w:rPr>
              <w:t>100% гонорара автора</w:t>
            </w:r>
          </w:p>
        </w:tc>
      </w:tr>
      <w:tr w:rsidR="00850B1E" w:rsidRPr="00C10570" w:rsidTr="00783458">
        <w:trPr>
          <w:trHeight w:val="284"/>
        </w:trPr>
        <w:tc>
          <w:tcPr>
            <w:tcW w:w="5420" w:type="dxa"/>
            <w:gridSpan w:val="2"/>
          </w:tcPr>
          <w:p w:rsidR="00850B1E" w:rsidRPr="009A1C73" w:rsidRDefault="00850B1E" w:rsidP="00783458">
            <w:pPr>
              <w:jc w:val="center"/>
              <w:rPr>
                <w:sz w:val="24"/>
                <w:szCs w:val="24"/>
              </w:rPr>
            </w:pPr>
            <w:r w:rsidRPr="009A1C73">
              <w:rPr>
                <w:sz w:val="24"/>
                <w:szCs w:val="24"/>
              </w:rPr>
              <w:t>Несоответствующее требованиям оформление (сносок, списка литературы, шрифта, интервалов, недостаточный объем работы, частые опечатки, несоблюдение первичных требований к заказу)</w:t>
            </w:r>
          </w:p>
        </w:tc>
        <w:tc>
          <w:tcPr>
            <w:tcW w:w="4077" w:type="dxa"/>
            <w:gridSpan w:val="2"/>
          </w:tcPr>
          <w:p w:rsidR="00850B1E" w:rsidRPr="009A1C73" w:rsidRDefault="00850B1E" w:rsidP="00783458">
            <w:pPr>
              <w:jc w:val="center"/>
              <w:rPr>
                <w:sz w:val="24"/>
                <w:szCs w:val="24"/>
              </w:rPr>
            </w:pPr>
            <w:r w:rsidRPr="009A1C73">
              <w:rPr>
                <w:sz w:val="24"/>
                <w:szCs w:val="24"/>
              </w:rPr>
              <w:t>10% гонорара автора</w:t>
            </w:r>
          </w:p>
        </w:tc>
      </w:tr>
      <w:tr w:rsidR="00850B1E" w:rsidRPr="00075899" w:rsidTr="00783458">
        <w:trPr>
          <w:trHeight w:val="284"/>
        </w:trPr>
        <w:tc>
          <w:tcPr>
            <w:tcW w:w="5420" w:type="dxa"/>
            <w:gridSpan w:val="2"/>
          </w:tcPr>
          <w:p w:rsidR="00850B1E" w:rsidRPr="009A1C73" w:rsidRDefault="00850B1E" w:rsidP="00783458">
            <w:pPr>
              <w:jc w:val="center"/>
              <w:rPr>
                <w:sz w:val="24"/>
                <w:szCs w:val="24"/>
              </w:rPr>
            </w:pPr>
            <w:r w:rsidRPr="009A1C73">
              <w:rPr>
                <w:sz w:val="24"/>
                <w:szCs w:val="24"/>
              </w:rPr>
              <w:t>Просрочка доработки</w:t>
            </w:r>
          </w:p>
        </w:tc>
        <w:tc>
          <w:tcPr>
            <w:tcW w:w="4077" w:type="dxa"/>
            <w:gridSpan w:val="2"/>
          </w:tcPr>
          <w:p w:rsidR="00850B1E" w:rsidRPr="009A1C73" w:rsidRDefault="00850B1E" w:rsidP="00783458">
            <w:pPr>
              <w:jc w:val="center"/>
              <w:rPr>
                <w:sz w:val="24"/>
                <w:szCs w:val="24"/>
              </w:rPr>
            </w:pPr>
            <w:r w:rsidRPr="009A1C73">
              <w:rPr>
                <w:sz w:val="24"/>
                <w:szCs w:val="24"/>
              </w:rPr>
              <w:t>10% гонорара автора за день просрочки</w:t>
            </w:r>
          </w:p>
        </w:tc>
      </w:tr>
      <w:tr w:rsidR="00850B1E" w:rsidRPr="00075899" w:rsidTr="00783458">
        <w:trPr>
          <w:trHeight w:val="284"/>
        </w:trPr>
        <w:tc>
          <w:tcPr>
            <w:tcW w:w="5420" w:type="dxa"/>
            <w:gridSpan w:val="2"/>
          </w:tcPr>
          <w:p w:rsidR="00850B1E" w:rsidRPr="009A1C73" w:rsidRDefault="00850B1E" w:rsidP="00783458">
            <w:pPr>
              <w:jc w:val="center"/>
              <w:rPr>
                <w:sz w:val="24"/>
                <w:szCs w:val="24"/>
              </w:rPr>
            </w:pPr>
            <w:r w:rsidRPr="009A1C73">
              <w:rPr>
                <w:sz w:val="24"/>
                <w:szCs w:val="24"/>
              </w:rPr>
              <w:t>Задержка сдачи простых работ</w:t>
            </w:r>
          </w:p>
        </w:tc>
        <w:tc>
          <w:tcPr>
            <w:tcW w:w="4077" w:type="dxa"/>
            <w:gridSpan w:val="2"/>
          </w:tcPr>
          <w:p w:rsidR="00850B1E" w:rsidRPr="009A1C73" w:rsidRDefault="00850B1E" w:rsidP="00783458">
            <w:pPr>
              <w:jc w:val="center"/>
              <w:rPr>
                <w:sz w:val="24"/>
                <w:szCs w:val="24"/>
              </w:rPr>
            </w:pPr>
            <w:r w:rsidRPr="009A1C73">
              <w:rPr>
                <w:sz w:val="24"/>
                <w:szCs w:val="24"/>
              </w:rPr>
              <w:t>20% гонорара автора за день просрочки</w:t>
            </w:r>
          </w:p>
        </w:tc>
      </w:tr>
      <w:tr w:rsidR="00850B1E" w:rsidRPr="00075899" w:rsidTr="00783458">
        <w:trPr>
          <w:trHeight w:val="284"/>
        </w:trPr>
        <w:tc>
          <w:tcPr>
            <w:tcW w:w="5420" w:type="dxa"/>
            <w:gridSpan w:val="2"/>
          </w:tcPr>
          <w:p w:rsidR="00850B1E" w:rsidRPr="009A1C73" w:rsidRDefault="00850B1E" w:rsidP="00783458">
            <w:pPr>
              <w:jc w:val="center"/>
              <w:rPr>
                <w:sz w:val="24"/>
                <w:szCs w:val="24"/>
              </w:rPr>
            </w:pPr>
            <w:r w:rsidRPr="009A1C73">
              <w:rPr>
                <w:sz w:val="24"/>
                <w:szCs w:val="24"/>
              </w:rPr>
              <w:t>Задержка сдачи дипломных работ</w:t>
            </w:r>
          </w:p>
        </w:tc>
        <w:tc>
          <w:tcPr>
            <w:tcW w:w="4077" w:type="dxa"/>
            <w:gridSpan w:val="2"/>
          </w:tcPr>
          <w:p w:rsidR="00850B1E" w:rsidRPr="009A1C73" w:rsidRDefault="00850B1E" w:rsidP="00783458">
            <w:pPr>
              <w:jc w:val="center"/>
              <w:rPr>
                <w:sz w:val="24"/>
                <w:szCs w:val="24"/>
              </w:rPr>
            </w:pPr>
            <w:r w:rsidRPr="009A1C73">
              <w:rPr>
                <w:sz w:val="24"/>
                <w:szCs w:val="24"/>
              </w:rPr>
              <w:t>10% гонорара автора за день просрочки</w:t>
            </w:r>
          </w:p>
        </w:tc>
      </w:tr>
      <w:tr w:rsidR="00850B1E" w:rsidRPr="00075899" w:rsidTr="00783458">
        <w:trPr>
          <w:trHeight w:val="284"/>
        </w:trPr>
        <w:tc>
          <w:tcPr>
            <w:tcW w:w="5420" w:type="dxa"/>
            <w:gridSpan w:val="2"/>
          </w:tcPr>
          <w:p w:rsidR="00850B1E" w:rsidRPr="009A1C73" w:rsidRDefault="00850B1E" w:rsidP="00783458">
            <w:pPr>
              <w:jc w:val="center"/>
              <w:rPr>
                <w:sz w:val="24"/>
                <w:szCs w:val="24"/>
              </w:rPr>
            </w:pPr>
            <w:r w:rsidRPr="009A1C73">
              <w:rPr>
                <w:sz w:val="24"/>
                <w:szCs w:val="24"/>
              </w:rPr>
              <w:t>Невыполнение корректировок с передачей их (или части работы) другому исполнителю</w:t>
            </w:r>
          </w:p>
        </w:tc>
        <w:tc>
          <w:tcPr>
            <w:tcW w:w="4077" w:type="dxa"/>
            <w:gridSpan w:val="2"/>
          </w:tcPr>
          <w:p w:rsidR="00850B1E" w:rsidRPr="009A1C73" w:rsidRDefault="00850B1E" w:rsidP="00783458">
            <w:pPr>
              <w:jc w:val="center"/>
              <w:rPr>
                <w:sz w:val="24"/>
                <w:szCs w:val="24"/>
              </w:rPr>
            </w:pPr>
            <w:r w:rsidRPr="009A1C73">
              <w:rPr>
                <w:sz w:val="24"/>
                <w:szCs w:val="24"/>
              </w:rPr>
              <w:t>Вычитается сумма в размере гонорара другому автору</w:t>
            </w:r>
          </w:p>
        </w:tc>
      </w:tr>
      <w:tr w:rsidR="00850B1E" w:rsidRPr="00C10570" w:rsidTr="00783458">
        <w:trPr>
          <w:trHeight w:val="284"/>
        </w:trPr>
        <w:tc>
          <w:tcPr>
            <w:tcW w:w="5420" w:type="dxa"/>
            <w:gridSpan w:val="2"/>
          </w:tcPr>
          <w:p w:rsidR="00850B1E" w:rsidRPr="009A1C73" w:rsidRDefault="00850B1E" w:rsidP="00783458">
            <w:pPr>
              <w:jc w:val="center"/>
              <w:rPr>
                <w:sz w:val="24"/>
                <w:szCs w:val="24"/>
              </w:rPr>
            </w:pPr>
            <w:r w:rsidRPr="009A1C73">
              <w:rPr>
                <w:sz w:val="24"/>
                <w:szCs w:val="24"/>
              </w:rPr>
              <w:t>Задержка сдачи работы. Клиенту заказ не актуален. (Не удалось выполнить)</w:t>
            </w:r>
          </w:p>
        </w:tc>
        <w:tc>
          <w:tcPr>
            <w:tcW w:w="4077" w:type="dxa"/>
            <w:gridSpan w:val="2"/>
          </w:tcPr>
          <w:p w:rsidR="00850B1E" w:rsidRPr="009A1C73" w:rsidRDefault="00850B1E" w:rsidP="00783458">
            <w:pPr>
              <w:jc w:val="center"/>
              <w:rPr>
                <w:sz w:val="24"/>
                <w:szCs w:val="24"/>
              </w:rPr>
            </w:pPr>
            <w:r w:rsidRPr="009A1C73">
              <w:rPr>
                <w:sz w:val="24"/>
                <w:szCs w:val="24"/>
              </w:rPr>
              <w:t>150% гонорара</w:t>
            </w:r>
          </w:p>
        </w:tc>
      </w:tr>
      <w:tr w:rsidR="00850B1E" w:rsidRPr="00075899" w:rsidTr="00783458">
        <w:trPr>
          <w:trHeight w:val="284"/>
        </w:trPr>
        <w:tc>
          <w:tcPr>
            <w:tcW w:w="9497" w:type="dxa"/>
            <w:gridSpan w:val="4"/>
          </w:tcPr>
          <w:p w:rsidR="00850B1E" w:rsidRPr="009A1C73" w:rsidRDefault="00850B1E" w:rsidP="00783458">
            <w:pPr>
              <w:jc w:val="center"/>
              <w:rPr>
                <w:sz w:val="24"/>
                <w:szCs w:val="24"/>
              </w:rPr>
            </w:pPr>
            <w:r w:rsidRPr="009A1C73">
              <w:rPr>
                <w:sz w:val="24"/>
                <w:szCs w:val="24"/>
              </w:rPr>
              <w:t>За оригинальность.</w:t>
            </w:r>
          </w:p>
          <w:p w:rsidR="00850B1E" w:rsidRPr="009A1C73" w:rsidRDefault="00850B1E" w:rsidP="00783458">
            <w:pPr>
              <w:jc w:val="center"/>
              <w:rPr>
                <w:sz w:val="24"/>
                <w:szCs w:val="24"/>
              </w:rPr>
            </w:pPr>
            <w:r w:rsidRPr="009A1C73">
              <w:rPr>
                <w:sz w:val="24"/>
                <w:szCs w:val="24"/>
              </w:rPr>
              <w:t>Оригинальность меньше требуемой на:</w:t>
            </w:r>
          </w:p>
        </w:tc>
      </w:tr>
      <w:tr w:rsidR="00850B1E" w:rsidTr="00783458">
        <w:tc>
          <w:tcPr>
            <w:tcW w:w="2977" w:type="dxa"/>
          </w:tcPr>
          <w:p w:rsidR="00850B1E" w:rsidRPr="009A1C73" w:rsidRDefault="00465032" w:rsidP="0078345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bookmarkStart w:id="0" w:name="_GoBack"/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F73BF1" wp14:editId="27C33B88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-114935</wp:posOffset>
                      </wp:positionV>
                      <wp:extent cx="5925820" cy="0"/>
                      <wp:effectExtent l="0" t="19050" r="17780" b="1905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7.2pt;margin-top:-9.05pt;width:46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" strokecolor="#9bbb59 [3206]" strokeweight="2.5pt">
                      <v:shadow color="#868686"/>
                    </v:shape>
                  </w:pict>
                </mc:Fallback>
              </mc:AlternateContent>
            </w:r>
            <w:bookmarkEnd w:id="0"/>
            <w:r w:rsidR="00850B1E" w:rsidRPr="009A1C73">
              <w:rPr>
                <w:color w:val="000000"/>
                <w:sz w:val="24"/>
                <w:szCs w:val="24"/>
                <w:shd w:val="clear" w:color="auto" w:fill="FFFFFF"/>
              </w:rPr>
              <w:t>1-10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850B1E" w:rsidRPr="009A1C73" w:rsidRDefault="00850B1E" w:rsidP="0078345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1C73">
              <w:rPr>
                <w:color w:val="000000"/>
                <w:sz w:val="24"/>
                <w:szCs w:val="24"/>
                <w:shd w:val="clear" w:color="auto" w:fill="FFFFFF"/>
              </w:rPr>
              <w:t>Вычитаем из первого значения. Например: Треб.ориг 51-60%. Вычитаем из 51</w:t>
            </w:r>
          </w:p>
        </w:tc>
        <w:tc>
          <w:tcPr>
            <w:tcW w:w="2693" w:type="dxa"/>
          </w:tcPr>
          <w:p w:rsidR="00850B1E" w:rsidRPr="009A1C73" w:rsidRDefault="00850B1E" w:rsidP="0078345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1C73">
              <w:rPr>
                <w:color w:val="000000"/>
                <w:sz w:val="24"/>
                <w:szCs w:val="24"/>
                <w:shd w:val="clear" w:color="auto" w:fill="FFFFFF"/>
              </w:rPr>
              <w:t>10% гонорара</w:t>
            </w:r>
          </w:p>
        </w:tc>
      </w:tr>
      <w:tr w:rsidR="00850B1E" w:rsidTr="00783458">
        <w:tc>
          <w:tcPr>
            <w:tcW w:w="2977" w:type="dxa"/>
          </w:tcPr>
          <w:p w:rsidR="00850B1E" w:rsidRPr="009A1C73" w:rsidRDefault="00850B1E" w:rsidP="0078345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1C73">
              <w:rPr>
                <w:bCs/>
                <w:sz w:val="24"/>
                <w:szCs w:val="24"/>
              </w:rPr>
              <w:t>11-20</w:t>
            </w:r>
          </w:p>
        </w:tc>
        <w:tc>
          <w:tcPr>
            <w:tcW w:w="3827" w:type="dxa"/>
            <w:gridSpan w:val="2"/>
            <w:vMerge/>
          </w:tcPr>
          <w:p w:rsidR="00850B1E" w:rsidRPr="009A1C73" w:rsidRDefault="00850B1E" w:rsidP="0078345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50B1E" w:rsidRPr="009A1C73" w:rsidRDefault="00850B1E" w:rsidP="0078345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1C73">
              <w:rPr>
                <w:bCs/>
                <w:sz w:val="24"/>
                <w:szCs w:val="24"/>
              </w:rPr>
              <w:t>20% гонорара</w:t>
            </w:r>
          </w:p>
        </w:tc>
      </w:tr>
      <w:tr w:rsidR="00850B1E" w:rsidTr="00783458">
        <w:tc>
          <w:tcPr>
            <w:tcW w:w="2977" w:type="dxa"/>
          </w:tcPr>
          <w:p w:rsidR="00850B1E" w:rsidRPr="009A1C73" w:rsidRDefault="00850B1E" w:rsidP="0078345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1C73">
              <w:rPr>
                <w:bCs/>
                <w:sz w:val="24"/>
                <w:szCs w:val="24"/>
              </w:rPr>
              <w:t>21-30</w:t>
            </w:r>
          </w:p>
        </w:tc>
        <w:tc>
          <w:tcPr>
            <w:tcW w:w="3827" w:type="dxa"/>
            <w:gridSpan w:val="2"/>
            <w:vMerge/>
          </w:tcPr>
          <w:p w:rsidR="00850B1E" w:rsidRPr="009A1C73" w:rsidRDefault="00850B1E" w:rsidP="0078345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50B1E" w:rsidRPr="009A1C73" w:rsidRDefault="00850B1E" w:rsidP="0078345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1C73">
              <w:rPr>
                <w:bCs/>
                <w:sz w:val="24"/>
                <w:szCs w:val="24"/>
              </w:rPr>
              <w:t>50% гонорара</w:t>
            </w:r>
          </w:p>
        </w:tc>
      </w:tr>
      <w:tr w:rsidR="00850B1E" w:rsidTr="00783458">
        <w:tc>
          <w:tcPr>
            <w:tcW w:w="2977" w:type="dxa"/>
          </w:tcPr>
          <w:p w:rsidR="00850B1E" w:rsidRPr="009A1C73" w:rsidRDefault="00850B1E" w:rsidP="0078345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1C73">
              <w:rPr>
                <w:bCs/>
                <w:sz w:val="24"/>
                <w:szCs w:val="24"/>
              </w:rPr>
              <w:t xml:space="preserve">31 и больше </w:t>
            </w:r>
          </w:p>
        </w:tc>
        <w:tc>
          <w:tcPr>
            <w:tcW w:w="3827" w:type="dxa"/>
            <w:gridSpan w:val="2"/>
            <w:vMerge/>
          </w:tcPr>
          <w:p w:rsidR="00850B1E" w:rsidRPr="009A1C73" w:rsidRDefault="00850B1E" w:rsidP="0078345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50B1E" w:rsidRPr="009A1C73" w:rsidRDefault="00850B1E" w:rsidP="0078345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1C73">
              <w:rPr>
                <w:bCs/>
                <w:sz w:val="24"/>
                <w:szCs w:val="24"/>
              </w:rPr>
              <w:t>150% гонорара</w:t>
            </w:r>
          </w:p>
        </w:tc>
      </w:tr>
      <w:tr w:rsidR="00850B1E" w:rsidTr="00783458">
        <w:tc>
          <w:tcPr>
            <w:tcW w:w="2977" w:type="dxa"/>
          </w:tcPr>
          <w:p w:rsidR="00850B1E" w:rsidRPr="009A1C73" w:rsidRDefault="00850B1E" w:rsidP="0078345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1C73">
              <w:rPr>
                <w:bCs/>
                <w:sz w:val="24"/>
                <w:szCs w:val="24"/>
              </w:rPr>
              <w:t>Если оригинальность меньше требуемой в два раза</w:t>
            </w:r>
          </w:p>
        </w:tc>
        <w:tc>
          <w:tcPr>
            <w:tcW w:w="3827" w:type="dxa"/>
            <w:gridSpan w:val="2"/>
            <w:vMerge/>
          </w:tcPr>
          <w:p w:rsidR="00850B1E" w:rsidRPr="009A1C73" w:rsidRDefault="00850B1E" w:rsidP="0078345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50B1E" w:rsidRPr="009A1C73" w:rsidRDefault="00850B1E" w:rsidP="00850B1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A1C73">
              <w:rPr>
                <w:bCs/>
                <w:sz w:val="24"/>
                <w:szCs w:val="24"/>
              </w:rPr>
              <w:t>150% гонорара</w:t>
            </w:r>
          </w:p>
        </w:tc>
      </w:tr>
    </w:tbl>
    <w:p w:rsidR="00850B1E" w:rsidRPr="00FA29F2" w:rsidRDefault="00850B1E" w:rsidP="00850B1E">
      <w:pPr>
        <w:jc w:val="both"/>
      </w:pPr>
    </w:p>
    <w:p w:rsidR="00681621" w:rsidRPr="00CE7C20" w:rsidRDefault="004B43AE" w:rsidP="009A1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6.8 </w:t>
      </w:r>
      <w:r w:rsidR="00681621" w:rsidRPr="00CE7C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случае обнаружения после </w:t>
      </w:r>
      <w:r w:rsidR="006816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сдачи работы клиенту</w:t>
      </w:r>
      <w:r w:rsidR="00681621" w:rsidRPr="00CE7C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недостатков, которые не могли быть установлены при обычном способе приемки (скрытые недостатки), а также недостатков, которые выявлены впоследствии (замечания, рецензия преподавателя), автор обязан своими силами и за свой счет устранить допущенные недостатки в течение 2-х суток с момента выявления недостатков или вернуть деньги ресурс за данные работы в полном объеме в течение одного календарного месяца с момента выявления недостатков.</w:t>
      </w:r>
    </w:p>
    <w:p w:rsidR="00681621" w:rsidRDefault="004B43AE" w:rsidP="009A1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6.9 </w:t>
      </w:r>
      <w:r w:rsidR="00681621" w:rsidRPr="00CE7C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случае задержки возврата автором ресурс денежных средств за выявленные недостатки ресурс вправе потребовать от автора дополнительных выплат в размере 0,2 % от суммы за каждый день просрочки.</w:t>
      </w:r>
    </w:p>
    <w:p w:rsidR="00237074" w:rsidRPr="00CE7C20" w:rsidRDefault="00237074" w:rsidP="009A1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81621" w:rsidRPr="00CE7C20" w:rsidRDefault="004B43AE" w:rsidP="009A1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7. </w:t>
      </w:r>
      <w:r w:rsidR="00681621" w:rsidRPr="00CE7C2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Конфиденциальность </w:t>
      </w:r>
    </w:p>
    <w:p w:rsidR="00681621" w:rsidRDefault="004B43AE" w:rsidP="009A1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7.1 </w:t>
      </w:r>
      <w:r w:rsidR="00681621" w:rsidRPr="00CE7C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Автор гарантирует сохранение конфиденциальности информации, полученной от ресурс</w:t>
      </w:r>
      <w:r w:rsidR="00681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="00681621" w:rsidRPr="00CE7C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Информация, предоставляемая ресурс</w:t>
      </w:r>
      <w:r w:rsidR="00681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ом</w:t>
      </w:r>
      <w:r w:rsidR="00681621" w:rsidRPr="00CE7C2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соответствии с настоящим соглашением, предназначена исключительно для него и не может передаваться третьим лицам или использоваться каким-либо иным способом с участием третьих лиц полностью или частично.</w:t>
      </w:r>
    </w:p>
    <w:p w:rsidR="00681621" w:rsidRPr="00CE7C20" w:rsidRDefault="004B43AE" w:rsidP="009A1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7.2 </w:t>
      </w:r>
      <w:r w:rsidR="006816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Все, выполненные Автором  работы по заказу «Курсар», являются собственностью ресурса «Курсар» и не могут быть использованы Автором повторно</w:t>
      </w:r>
      <w:r w:rsidR="00681F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 пределами компании «Курсар»</w:t>
      </w:r>
      <w:r w:rsidR="0068162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0B0892" w:rsidRPr="004B43AE" w:rsidRDefault="000B0892">
      <w:pPr>
        <w:rPr>
          <w:b/>
          <w:lang w:val="ru-RU"/>
        </w:rPr>
      </w:pPr>
    </w:p>
    <w:sectPr w:rsidR="000B0892" w:rsidRPr="004B43AE" w:rsidSect="000B089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2E" w:rsidRDefault="00631E2E" w:rsidP="00330518">
      <w:pPr>
        <w:spacing w:after="0" w:line="240" w:lineRule="auto"/>
      </w:pPr>
      <w:r>
        <w:separator/>
      </w:r>
    </w:p>
  </w:endnote>
  <w:endnote w:type="continuationSeparator" w:id="0">
    <w:p w:rsidR="00631E2E" w:rsidRDefault="00631E2E" w:rsidP="0033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2E" w:rsidRDefault="00631E2E" w:rsidP="00330518">
      <w:pPr>
        <w:spacing w:after="0" w:line="240" w:lineRule="auto"/>
      </w:pPr>
      <w:r>
        <w:separator/>
      </w:r>
    </w:p>
  </w:footnote>
  <w:footnote w:type="continuationSeparator" w:id="0">
    <w:p w:rsidR="00631E2E" w:rsidRDefault="00631E2E" w:rsidP="0033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18" w:rsidRDefault="00330518" w:rsidP="00330518">
    <w:pPr>
      <w:pStyle w:val="af5"/>
    </w:pPr>
    <w:r>
      <w:rPr>
        <w:noProof/>
        <w:lang w:val="ru-RU" w:eastAsia="ru-RU" w:bidi="ar-SA"/>
      </w:rPr>
      <w:drawing>
        <wp:inline distT="0" distB="0" distL="0" distR="0">
          <wp:extent cx="3029373" cy="962159"/>
          <wp:effectExtent l="19050" t="0" r="0" b="0"/>
          <wp:docPr id="1" name="Рисунок 0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9373" cy="962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0518" w:rsidRDefault="0033051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747B"/>
    <w:multiLevelType w:val="hybridMultilevel"/>
    <w:tmpl w:val="E4D8E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21"/>
    <w:rsid w:val="00014C62"/>
    <w:rsid w:val="000648F7"/>
    <w:rsid w:val="00075899"/>
    <w:rsid w:val="000B0892"/>
    <w:rsid w:val="001D7551"/>
    <w:rsid w:val="00237074"/>
    <w:rsid w:val="00330518"/>
    <w:rsid w:val="00345460"/>
    <w:rsid w:val="00345C6E"/>
    <w:rsid w:val="0043427A"/>
    <w:rsid w:val="00465032"/>
    <w:rsid w:val="00472DD5"/>
    <w:rsid w:val="004B43AE"/>
    <w:rsid w:val="00596D98"/>
    <w:rsid w:val="00631E2E"/>
    <w:rsid w:val="00681621"/>
    <w:rsid w:val="00681FDF"/>
    <w:rsid w:val="006A67EA"/>
    <w:rsid w:val="007D6779"/>
    <w:rsid w:val="00850B1E"/>
    <w:rsid w:val="008D4CBF"/>
    <w:rsid w:val="009A1C73"/>
    <w:rsid w:val="009B2240"/>
    <w:rsid w:val="009E2CC2"/>
    <w:rsid w:val="00AE3D9D"/>
    <w:rsid w:val="00AE7D28"/>
    <w:rsid w:val="00BA08EB"/>
    <w:rsid w:val="00BE00A0"/>
    <w:rsid w:val="00D50CA0"/>
    <w:rsid w:val="00DA602E"/>
    <w:rsid w:val="00DD5090"/>
    <w:rsid w:val="00F44669"/>
    <w:rsid w:val="00F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21"/>
  </w:style>
  <w:style w:type="paragraph" w:styleId="1">
    <w:name w:val="heading 1"/>
    <w:basedOn w:val="a"/>
    <w:next w:val="a"/>
    <w:link w:val="10"/>
    <w:uiPriority w:val="9"/>
    <w:qFormat/>
    <w:rsid w:val="00F4466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66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66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66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66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66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66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66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66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6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4466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466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466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466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4466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4466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466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4669"/>
    <w:rPr>
      <w:b/>
      <w:bCs/>
      <w:i/>
      <w:iCs/>
      <w:color w:val="7F7F7F" w:themeColor="text1" w:themeTint="80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F44669"/>
    <w:pPr>
      <w:spacing w:after="100"/>
    </w:pPr>
    <w:rPr>
      <w:rFonts w:ascii="Calibri" w:eastAsia="Times New Roman" w:hAnsi="Calibri" w:cs="Times New Roman"/>
    </w:rPr>
  </w:style>
  <w:style w:type="paragraph" w:styleId="a3">
    <w:name w:val="Title"/>
    <w:basedOn w:val="a"/>
    <w:next w:val="a"/>
    <w:link w:val="a4"/>
    <w:uiPriority w:val="10"/>
    <w:qFormat/>
    <w:rsid w:val="00F4466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466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4466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4466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44669"/>
    <w:rPr>
      <w:b/>
      <w:bCs/>
    </w:rPr>
  </w:style>
  <w:style w:type="character" w:styleId="a8">
    <w:name w:val="Emphasis"/>
    <w:uiPriority w:val="20"/>
    <w:qFormat/>
    <w:rsid w:val="00F44669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F44669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44669"/>
  </w:style>
  <w:style w:type="paragraph" w:styleId="ab">
    <w:name w:val="List Paragraph"/>
    <w:basedOn w:val="a"/>
    <w:uiPriority w:val="34"/>
    <w:qFormat/>
    <w:rsid w:val="00F446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466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466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4466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44669"/>
    <w:rPr>
      <w:i/>
      <w:iCs/>
    </w:rPr>
  </w:style>
  <w:style w:type="character" w:styleId="ae">
    <w:name w:val="Subtle Emphasis"/>
    <w:uiPriority w:val="19"/>
    <w:qFormat/>
    <w:rsid w:val="00F44669"/>
    <w:rPr>
      <w:i/>
      <w:iCs/>
    </w:rPr>
  </w:style>
  <w:style w:type="character" w:styleId="af">
    <w:name w:val="Intense Emphasis"/>
    <w:uiPriority w:val="21"/>
    <w:qFormat/>
    <w:rsid w:val="00F44669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44669"/>
    <w:rPr>
      <w:smallCaps/>
    </w:rPr>
  </w:style>
  <w:style w:type="character" w:styleId="af1">
    <w:name w:val="Intense Reference"/>
    <w:uiPriority w:val="32"/>
    <w:qFormat/>
    <w:rsid w:val="00F44669"/>
    <w:rPr>
      <w:b/>
      <w:bCs/>
      <w:smallCaps/>
    </w:rPr>
  </w:style>
  <w:style w:type="character" w:styleId="af2">
    <w:name w:val="Book Title"/>
    <w:basedOn w:val="a0"/>
    <w:uiPriority w:val="33"/>
    <w:qFormat/>
    <w:rsid w:val="00F4466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44669"/>
    <w:pPr>
      <w:outlineLvl w:val="9"/>
    </w:pPr>
  </w:style>
  <w:style w:type="table" w:styleId="af4">
    <w:name w:val="Table Grid"/>
    <w:basedOn w:val="a1"/>
    <w:rsid w:val="00850B1E"/>
    <w:pPr>
      <w:spacing w:after="0" w:line="240" w:lineRule="auto"/>
    </w:pPr>
    <w:rPr>
      <w:rFonts w:ascii="Times New Roman" w:hAnsi="Times New Roman" w:cs="Times New Roman"/>
      <w:sz w:val="28"/>
      <w:szCs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33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30518"/>
  </w:style>
  <w:style w:type="paragraph" w:styleId="af7">
    <w:name w:val="footer"/>
    <w:basedOn w:val="a"/>
    <w:link w:val="af8"/>
    <w:uiPriority w:val="99"/>
    <w:semiHidden/>
    <w:unhideWhenUsed/>
    <w:rsid w:val="0033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30518"/>
  </w:style>
  <w:style w:type="paragraph" w:styleId="af9">
    <w:name w:val="Balloon Text"/>
    <w:basedOn w:val="a"/>
    <w:link w:val="afa"/>
    <w:uiPriority w:val="99"/>
    <w:semiHidden/>
    <w:unhideWhenUsed/>
    <w:rsid w:val="0033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30518"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unhideWhenUsed/>
    <w:rsid w:val="008D4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21"/>
  </w:style>
  <w:style w:type="paragraph" w:styleId="1">
    <w:name w:val="heading 1"/>
    <w:basedOn w:val="a"/>
    <w:next w:val="a"/>
    <w:link w:val="10"/>
    <w:uiPriority w:val="9"/>
    <w:qFormat/>
    <w:rsid w:val="00F4466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66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66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66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66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66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66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66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66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6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4466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466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466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466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4466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4466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466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4669"/>
    <w:rPr>
      <w:b/>
      <w:bCs/>
      <w:i/>
      <w:iCs/>
      <w:color w:val="7F7F7F" w:themeColor="text1" w:themeTint="80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F44669"/>
    <w:pPr>
      <w:spacing w:after="100"/>
    </w:pPr>
    <w:rPr>
      <w:rFonts w:ascii="Calibri" w:eastAsia="Times New Roman" w:hAnsi="Calibri" w:cs="Times New Roman"/>
    </w:rPr>
  </w:style>
  <w:style w:type="paragraph" w:styleId="a3">
    <w:name w:val="Title"/>
    <w:basedOn w:val="a"/>
    <w:next w:val="a"/>
    <w:link w:val="a4"/>
    <w:uiPriority w:val="10"/>
    <w:qFormat/>
    <w:rsid w:val="00F4466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466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4466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4466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44669"/>
    <w:rPr>
      <w:b/>
      <w:bCs/>
    </w:rPr>
  </w:style>
  <w:style w:type="character" w:styleId="a8">
    <w:name w:val="Emphasis"/>
    <w:uiPriority w:val="20"/>
    <w:qFormat/>
    <w:rsid w:val="00F44669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F44669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44669"/>
  </w:style>
  <w:style w:type="paragraph" w:styleId="ab">
    <w:name w:val="List Paragraph"/>
    <w:basedOn w:val="a"/>
    <w:uiPriority w:val="34"/>
    <w:qFormat/>
    <w:rsid w:val="00F446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466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466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4466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44669"/>
    <w:rPr>
      <w:i/>
      <w:iCs/>
    </w:rPr>
  </w:style>
  <w:style w:type="character" w:styleId="ae">
    <w:name w:val="Subtle Emphasis"/>
    <w:uiPriority w:val="19"/>
    <w:qFormat/>
    <w:rsid w:val="00F44669"/>
    <w:rPr>
      <w:i/>
      <w:iCs/>
    </w:rPr>
  </w:style>
  <w:style w:type="character" w:styleId="af">
    <w:name w:val="Intense Emphasis"/>
    <w:uiPriority w:val="21"/>
    <w:qFormat/>
    <w:rsid w:val="00F44669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44669"/>
    <w:rPr>
      <w:smallCaps/>
    </w:rPr>
  </w:style>
  <w:style w:type="character" w:styleId="af1">
    <w:name w:val="Intense Reference"/>
    <w:uiPriority w:val="32"/>
    <w:qFormat/>
    <w:rsid w:val="00F44669"/>
    <w:rPr>
      <w:b/>
      <w:bCs/>
      <w:smallCaps/>
    </w:rPr>
  </w:style>
  <w:style w:type="character" w:styleId="af2">
    <w:name w:val="Book Title"/>
    <w:basedOn w:val="a0"/>
    <w:uiPriority w:val="33"/>
    <w:qFormat/>
    <w:rsid w:val="00F4466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44669"/>
    <w:pPr>
      <w:outlineLvl w:val="9"/>
    </w:pPr>
  </w:style>
  <w:style w:type="table" w:styleId="af4">
    <w:name w:val="Table Grid"/>
    <w:basedOn w:val="a1"/>
    <w:rsid w:val="00850B1E"/>
    <w:pPr>
      <w:spacing w:after="0" w:line="240" w:lineRule="auto"/>
    </w:pPr>
    <w:rPr>
      <w:rFonts w:ascii="Times New Roman" w:hAnsi="Times New Roman" w:cs="Times New Roman"/>
      <w:sz w:val="28"/>
      <w:szCs w:val="28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33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30518"/>
  </w:style>
  <w:style w:type="paragraph" w:styleId="af7">
    <w:name w:val="footer"/>
    <w:basedOn w:val="a"/>
    <w:link w:val="af8"/>
    <w:uiPriority w:val="99"/>
    <w:semiHidden/>
    <w:unhideWhenUsed/>
    <w:rsid w:val="0033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30518"/>
  </w:style>
  <w:style w:type="paragraph" w:styleId="af9">
    <w:name w:val="Balloon Text"/>
    <w:basedOn w:val="a"/>
    <w:link w:val="afa"/>
    <w:uiPriority w:val="99"/>
    <w:semiHidden/>
    <w:unhideWhenUsed/>
    <w:rsid w:val="0033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30518"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unhideWhenUsed/>
    <w:rsid w:val="008D4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ar.ru/uploads/dnerezid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3</cp:revision>
  <dcterms:created xsi:type="dcterms:W3CDTF">2021-08-26T14:42:00Z</dcterms:created>
  <dcterms:modified xsi:type="dcterms:W3CDTF">2021-08-26T14:43:00Z</dcterms:modified>
</cp:coreProperties>
</file>