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7" w:rsidRDefault="005265B7" w:rsidP="00BF06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65B7">
        <w:rPr>
          <w:rFonts w:ascii="Times New Roman" w:hAnsi="Times New Roman" w:cs="Times New Roman"/>
          <w:b/>
          <w:sz w:val="28"/>
        </w:rPr>
        <w:t>Анализ электрической цепи синусоидального тока</w:t>
      </w:r>
    </w:p>
    <w:p w:rsidR="00F82CB6" w:rsidRPr="00BF06D5" w:rsidRDefault="00BF06D5" w:rsidP="00BF06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06D5">
        <w:rPr>
          <w:rFonts w:ascii="Times New Roman" w:hAnsi="Times New Roman" w:cs="Times New Roman"/>
          <w:b/>
          <w:sz w:val="28"/>
        </w:rPr>
        <w:t>Теоретическая часть</w:t>
      </w:r>
    </w:p>
    <w:p w:rsidR="00BF06D5" w:rsidRDefault="00BF06D5" w:rsidP="00BF06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06D5">
        <w:rPr>
          <w:rFonts w:ascii="Times New Roman" w:hAnsi="Times New Roman" w:cs="Times New Roman"/>
          <w:sz w:val="28"/>
        </w:rPr>
        <w:t xml:space="preserve">Электрической цепью называют набор устройств (элементов), связанных между собой электрическими </w:t>
      </w:r>
      <w:r>
        <w:rPr>
          <w:rFonts w:ascii="Times New Roman" w:hAnsi="Times New Roman" w:cs="Times New Roman"/>
          <w:sz w:val="28"/>
        </w:rPr>
        <w:t xml:space="preserve">проводами, предназначенных для </w:t>
      </w:r>
      <w:r w:rsidRPr="00BF06D5">
        <w:rPr>
          <w:rFonts w:ascii="Times New Roman" w:hAnsi="Times New Roman" w:cs="Times New Roman"/>
          <w:sz w:val="28"/>
        </w:rPr>
        <w:t>протекания по ним электрическог</w:t>
      </w:r>
      <w:r>
        <w:rPr>
          <w:rFonts w:ascii="Times New Roman" w:hAnsi="Times New Roman" w:cs="Times New Roman"/>
          <w:sz w:val="28"/>
        </w:rPr>
        <w:t xml:space="preserve">о тока. Для обеспечения закона </w:t>
      </w:r>
      <w:r w:rsidRPr="00BF06D5">
        <w:rPr>
          <w:rFonts w:ascii="Times New Roman" w:hAnsi="Times New Roman" w:cs="Times New Roman"/>
          <w:sz w:val="28"/>
        </w:rPr>
        <w:t>сохранения энергии в цепи должны бы</w:t>
      </w:r>
      <w:r>
        <w:rPr>
          <w:rFonts w:ascii="Times New Roman" w:hAnsi="Times New Roman" w:cs="Times New Roman"/>
          <w:sz w:val="28"/>
        </w:rPr>
        <w:t xml:space="preserve">ть элементы, в которых энергия </w:t>
      </w:r>
      <w:r w:rsidRPr="00BF06D5">
        <w:rPr>
          <w:rFonts w:ascii="Times New Roman" w:hAnsi="Times New Roman" w:cs="Times New Roman"/>
          <w:sz w:val="28"/>
        </w:rPr>
        <w:t>неэлектрического происхожд</w:t>
      </w:r>
      <w:r>
        <w:rPr>
          <w:rFonts w:ascii="Times New Roman" w:hAnsi="Times New Roman" w:cs="Times New Roman"/>
          <w:sz w:val="28"/>
        </w:rPr>
        <w:t xml:space="preserve">ения превращалась бы в энергию </w:t>
      </w:r>
      <w:r w:rsidRPr="00BF06D5">
        <w:rPr>
          <w:rFonts w:ascii="Times New Roman" w:hAnsi="Times New Roman" w:cs="Times New Roman"/>
          <w:sz w:val="28"/>
        </w:rPr>
        <w:t>электромагнитного поля – электрическую</w:t>
      </w:r>
      <w:r>
        <w:rPr>
          <w:rFonts w:ascii="Times New Roman" w:hAnsi="Times New Roman" w:cs="Times New Roman"/>
          <w:sz w:val="28"/>
        </w:rPr>
        <w:t xml:space="preserve"> энергию и элементы, в которых </w:t>
      </w:r>
      <w:r w:rsidRPr="00BF06D5">
        <w:rPr>
          <w:rFonts w:ascii="Times New Roman" w:hAnsi="Times New Roman" w:cs="Times New Roman"/>
          <w:sz w:val="28"/>
        </w:rPr>
        <w:t>электрическая энергия преобраз</w:t>
      </w:r>
      <w:r>
        <w:rPr>
          <w:rFonts w:ascii="Times New Roman" w:hAnsi="Times New Roman" w:cs="Times New Roman"/>
          <w:sz w:val="28"/>
        </w:rPr>
        <w:t xml:space="preserve">овывалась бы обратно в энергию </w:t>
      </w:r>
      <w:r w:rsidRPr="00BF06D5">
        <w:rPr>
          <w:rFonts w:ascii="Times New Roman" w:hAnsi="Times New Roman" w:cs="Times New Roman"/>
          <w:sz w:val="28"/>
        </w:rPr>
        <w:t>сторонних сил – тепловую, химическую, механическую и т.п.</w:t>
      </w:r>
    </w:p>
    <w:p w:rsidR="00DE0054" w:rsidRPr="00DE0054" w:rsidRDefault="00DE0054" w:rsidP="00DE00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054">
        <w:rPr>
          <w:rFonts w:ascii="Times New Roman" w:hAnsi="Times New Roman" w:cs="Times New Roman"/>
          <w:i/>
          <w:sz w:val="28"/>
        </w:rPr>
        <w:t>Ветвь электрической цепи</w:t>
      </w:r>
      <w:r w:rsidRPr="00DE0054">
        <w:rPr>
          <w:rFonts w:ascii="Times New Roman" w:hAnsi="Times New Roman" w:cs="Times New Roman"/>
          <w:sz w:val="28"/>
        </w:rPr>
        <w:t xml:space="preserve"> – любой входящий в цепь двухполюсник.</w:t>
      </w:r>
    </w:p>
    <w:p w:rsidR="00DE0054" w:rsidRPr="00DE0054" w:rsidRDefault="00DE0054" w:rsidP="00DE00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054">
        <w:rPr>
          <w:rFonts w:ascii="Times New Roman" w:hAnsi="Times New Roman" w:cs="Times New Roman"/>
          <w:i/>
          <w:sz w:val="28"/>
        </w:rPr>
        <w:t>Узел электрической цепи</w:t>
      </w:r>
      <w:r w:rsidRPr="00DE0054">
        <w:rPr>
          <w:rFonts w:ascii="Times New Roman" w:hAnsi="Times New Roman" w:cs="Times New Roman"/>
          <w:sz w:val="28"/>
        </w:rPr>
        <w:t xml:space="preserve"> (точка разветвления) – точка соединения нескольких ветвей (от 3 и больше)</w:t>
      </w:r>
    </w:p>
    <w:p w:rsidR="008F5FB8" w:rsidRDefault="00DE0054" w:rsidP="00DE00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054">
        <w:rPr>
          <w:rFonts w:ascii="Times New Roman" w:hAnsi="Times New Roman" w:cs="Times New Roman"/>
          <w:sz w:val="28"/>
        </w:rPr>
        <w:t xml:space="preserve">Под </w:t>
      </w:r>
      <w:r w:rsidRPr="00DE0054">
        <w:rPr>
          <w:rFonts w:ascii="Times New Roman" w:hAnsi="Times New Roman" w:cs="Times New Roman"/>
          <w:i/>
          <w:sz w:val="28"/>
        </w:rPr>
        <w:t>контуром электрической цеп</w:t>
      </w:r>
      <w:r w:rsidRPr="00DE0054">
        <w:rPr>
          <w:rFonts w:ascii="Times New Roman" w:hAnsi="Times New Roman" w:cs="Times New Roman"/>
          <w:sz w:val="28"/>
        </w:rPr>
        <w:t>и понимают замкнутый цикл ветвей, то есть такой путь по цепи, однократное прохождение которого (через ветви и узлы) заканчивается в узле, с которого был начат проход.</w:t>
      </w:r>
    </w:p>
    <w:p w:rsidR="00F55453" w:rsidRPr="00F55453" w:rsidRDefault="00F55453" w:rsidP="00F554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5453">
        <w:rPr>
          <w:rFonts w:ascii="Times New Roman" w:hAnsi="Times New Roman" w:cs="Times New Roman"/>
          <w:sz w:val="28"/>
        </w:rPr>
        <w:t>Очень обстоятельно электрические явления исследовались</w:t>
      </w:r>
      <w:r>
        <w:rPr>
          <w:rFonts w:ascii="Times New Roman" w:hAnsi="Times New Roman" w:cs="Times New Roman"/>
          <w:sz w:val="28"/>
        </w:rPr>
        <w:t xml:space="preserve"> немецким физиком Георгом Омом. </w:t>
      </w:r>
      <w:proofErr w:type="gramStart"/>
      <w:r w:rsidRPr="00F55453">
        <w:rPr>
          <w:rFonts w:ascii="Times New Roman" w:hAnsi="Times New Roman" w:cs="Times New Roman"/>
          <w:sz w:val="28"/>
        </w:rPr>
        <w:t xml:space="preserve">В 1826 году появляется в свет его знаменитая статья «Определение закона, по которому металлы проводят контактное электричество, вместе с наброском теории </w:t>
      </w:r>
      <w:proofErr w:type="spellStart"/>
      <w:r w:rsidRPr="00F55453">
        <w:rPr>
          <w:rFonts w:ascii="Times New Roman" w:hAnsi="Times New Roman" w:cs="Times New Roman"/>
          <w:sz w:val="28"/>
        </w:rPr>
        <w:t>вольтаического</w:t>
      </w:r>
      <w:proofErr w:type="spellEnd"/>
      <w:r w:rsidRPr="00F55453">
        <w:rPr>
          <w:rFonts w:ascii="Times New Roman" w:hAnsi="Times New Roman" w:cs="Times New Roman"/>
          <w:sz w:val="28"/>
        </w:rPr>
        <w:t xml:space="preserve"> аппарата и мультипликатора </w:t>
      </w:r>
      <w:proofErr w:type="spellStart"/>
      <w:r w:rsidRPr="00F55453">
        <w:rPr>
          <w:rFonts w:ascii="Times New Roman" w:hAnsi="Times New Roman" w:cs="Times New Roman"/>
          <w:sz w:val="28"/>
        </w:rPr>
        <w:t>Швейггера</w:t>
      </w:r>
      <w:proofErr w:type="spellEnd"/>
      <w:r w:rsidRPr="00F55453">
        <w:rPr>
          <w:rFonts w:ascii="Times New Roman" w:hAnsi="Times New Roman" w:cs="Times New Roman"/>
          <w:sz w:val="28"/>
        </w:rPr>
        <w:t>», а в мае 1827 года Ом обнародовал свое сочинение «Теоретические исследования электрических цепей» объемом 245 страниц, в котором уже содержались теоретические рассуждения по электрическим цепям.</w:t>
      </w:r>
      <w:proofErr w:type="gramEnd"/>
      <w:r w:rsidRPr="00F55453">
        <w:rPr>
          <w:rFonts w:ascii="Times New Roman" w:hAnsi="Times New Roman" w:cs="Times New Roman"/>
          <w:sz w:val="28"/>
        </w:rPr>
        <w:t xml:space="preserve"> Исследуя электрическую цепь, Ом впервые проводит аналогии между движением электричества и тепловым или водяным потоками. При этом разность потенциалов играет роль падения температур или разностей уровней. Основываясь на этой аналогии, Ом установил закон распространения электричества в проводниках, обтекаемых постоянным электрическим током. Всякий гальванический элемент в неразветвленной цепи, замыкающей его электроды, может вызвать непрерывное течение </w:t>
      </w:r>
      <w:r w:rsidRPr="00F55453">
        <w:rPr>
          <w:rFonts w:ascii="Times New Roman" w:hAnsi="Times New Roman" w:cs="Times New Roman"/>
          <w:sz w:val="28"/>
        </w:rPr>
        <w:lastRenderedPageBreak/>
        <w:t>электричества по проводнику. За положительное направление гальванического тока принимают направление от места высшего потенциала к месту, где потенциал ниже (</w:t>
      </w:r>
      <w:proofErr w:type="gramStart"/>
      <w:r w:rsidRPr="00F55453">
        <w:rPr>
          <w:rFonts w:ascii="Times New Roman" w:hAnsi="Times New Roman" w:cs="Times New Roman"/>
          <w:sz w:val="28"/>
        </w:rPr>
        <w:t>от</w:t>
      </w:r>
      <w:proofErr w:type="gramEnd"/>
      <w:r w:rsidRPr="00F55453">
        <w:rPr>
          <w:rFonts w:ascii="Times New Roman" w:hAnsi="Times New Roman" w:cs="Times New Roman"/>
          <w:sz w:val="28"/>
        </w:rPr>
        <w:t xml:space="preserve"> положительного к отрицательному электроду). При этом сила тока I в такой цепи будет равна частному от деления электродвижущей силы</w:t>
      </w:r>
      <w:proofErr w:type="gramStart"/>
      <w:r w:rsidRPr="00F55453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F55453">
        <w:rPr>
          <w:rFonts w:ascii="Times New Roman" w:hAnsi="Times New Roman" w:cs="Times New Roman"/>
          <w:sz w:val="28"/>
        </w:rPr>
        <w:t xml:space="preserve"> источника на сопротивление R неразветвленной замкнутой цепи:</w:t>
      </w:r>
    </w:p>
    <w:p w:rsidR="00F55453" w:rsidRPr="00F55453" w:rsidRDefault="00F55453" w:rsidP="00F554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I = Е / R.</m:t>
          </m:r>
        </m:oMath>
      </m:oMathPara>
    </w:p>
    <w:p w:rsidR="008F5FB8" w:rsidRDefault="00F55453" w:rsidP="00F554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5453">
        <w:rPr>
          <w:rFonts w:ascii="Times New Roman" w:hAnsi="Times New Roman" w:cs="Times New Roman"/>
          <w:sz w:val="28"/>
        </w:rPr>
        <w:t>Это знаменитое соотношение получило название закона Ома. В названной работе ученый предложил характеризовать электрические свойства проводника его сопротивлением и ввел этот термин в научный обиход.</w:t>
      </w:r>
    </w:p>
    <w:p w:rsidR="00B05C00" w:rsidRDefault="00B05C00" w:rsidP="00B05C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5C00">
        <w:rPr>
          <w:rFonts w:ascii="Times New Roman" w:hAnsi="Times New Roman" w:cs="Times New Roman"/>
          <w:sz w:val="28"/>
        </w:rPr>
        <w:t>Любую электрическую схему можно разложить в виде простых цепей прохождения электрического тока, по которым перемещаются заряженные частицы (электроны). Определив такой участок двумя точками, к нему непосредственно можно применять закон Ома. В данных точках имеется своё напряжения, сопротивление и ток. Имея две известных величины, по закону Ома всегда можно найти третью.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>Напряжение на внутреннем сопротивлении цепи часто называют</w:t>
      </w:r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Style w:val="a5"/>
          <w:rFonts w:ascii="Times New Roman" w:hAnsi="Times New Roman" w:cs="Times New Roman"/>
          <w:sz w:val="28"/>
          <w:szCs w:val="28"/>
        </w:rPr>
        <w:t>падением напряжения</w:t>
      </w:r>
      <w:r w:rsidRPr="00F1223A">
        <w:rPr>
          <w:rFonts w:ascii="Times New Roman" w:hAnsi="Times New Roman" w:cs="Times New Roman"/>
          <w:sz w:val="28"/>
          <w:szCs w:val="28"/>
        </w:rPr>
        <w:t>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>Сумма напряжений на отдельных участках цепи равна электродвижущей силе (</w:t>
      </w:r>
      <w:proofErr w:type="spellStart"/>
      <w:r w:rsidRPr="00F1223A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F1223A">
        <w:rPr>
          <w:rFonts w:ascii="Times New Roman" w:hAnsi="Times New Roman" w:cs="Times New Roman"/>
          <w:sz w:val="28"/>
          <w:szCs w:val="28"/>
        </w:rPr>
        <w:t>.) источника:</w:t>
      </w:r>
    </w:p>
    <w:p w:rsidR="00F1223A" w:rsidRPr="00F1223A" w:rsidRDefault="00F1223A" w:rsidP="00F122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28600"/>
            <wp:effectExtent l="0" t="0" r="0" b="0"/>
            <wp:docPr id="3" name="Рисунок 3" descr="http://treugoma.ru/img_articles/128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ugoma.ru/img_articles/128/Image13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 xml:space="preserve">Из этого равенства следует, что напряжение и </w:t>
      </w:r>
      <w:proofErr w:type="gramStart"/>
      <w:r w:rsidRPr="00F1223A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12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3A">
        <w:rPr>
          <w:rFonts w:ascii="Times New Roman" w:hAnsi="Times New Roman" w:cs="Times New Roman"/>
          <w:sz w:val="28"/>
          <w:szCs w:val="28"/>
        </w:rPr>
        <w:t>э.д.с</w:t>
      </w:r>
      <w:proofErr w:type="spellEnd"/>
      <w:r w:rsidRPr="00F1223A">
        <w:rPr>
          <w:rFonts w:ascii="Times New Roman" w:hAnsi="Times New Roman" w:cs="Times New Roman"/>
          <w:sz w:val="28"/>
          <w:szCs w:val="28"/>
        </w:rPr>
        <w:t>. в цепи имеют разные знаки и их удобно представить графически.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 xml:space="preserve">Для большей наглядности и уяснения взаимодействия напряжения на элементах цепи можно прибегнуть выше были приведены графические изображения. На них </w:t>
      </w:r>
      <w:proofErr w:type="gramStart"/>
      <w:r w:rsidRPr="00F1223A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F1223A">
        <w:rPr>
          <w:rFonts w:ascii="Times New Roman" w:hAnsi="Times New Roman" w:cs="Times New Roman"/>
          <w:sz w:val="28"/>
          <w:szCs w:val="28"/>
        </w:rPr>
        <w:t xml:space="preserve"> отрезков, представляющих напряжение, пропорциональна их значениям.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 xml:space="preserve">Если сопротивление внешней цепи </w:t>
      </w:r>
      <w:proofErr w:type="spellStart"/>
      <w:r w:rsidRPr="00F1223A">
        <w:rPr>
          <w:rFonts w:ascii="Times New Roman" w:hAnsi="Times New Roman" w:cs="Times New Roman"/>
          <w:sz w:val="28"/>
          <w:szCs w:val="28"/>
        </w:rPr>
        <w:t>R</w:t>
      </w:r>
      <w:r w:rsidRPr="00F1223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1223A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 xml:space="preserve">стало небольшим по сравнению </w:t>
      </w:r>
      <w:proofErr w:type="gramStart"/>
      <w:r w:rsidRPr="00F12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223A">
        <w:rPr>
          <w:rFonts w:ascii="Times New Roman" w:hAnsi="Times New Roman" w:cs="Times New Roman"/>
          <w:sz w:val="28"/>
          <w:szCs w:val="28"/>
        </w:rPr>
        <w:t xml:space="preserve"> внутренним сопротивлением </w:t>
      </w:r>
      <w:proofErr w:type="spellStart"/>
      <w:r w:rsidRPr="00F1223A">
        <w:rPr>
          <w:rFonts w:ascii="Times New Roman" w:hAnsi="Times New Roman" w:cs="Times New Roman"/>
          <w:sz w:val="28"/>
          <w:szCs w:val="28"/>
        </w:rPr>
        <w:t>R</w:t>
      </w:r>
      <w:r w:rsidRPr="00F1223A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F1223A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 xml:space="preserve">источника и можно считать, что оно </w:t>
      </w:r>
      <w:r w:rsidRPr="00F1223A">
        <w:rPr>
          <w:rFonts w:ascii="Times New Roman" w:hAnsi="Times New Roman" w:cs="Times New Roman"/>
          <w:sz w:val="28"/>
          <w:szCs w:val="28"/>
        </w:rPr>
        <w:lastRenderedPageBreak/>
        <w:t>равно нулю, то в цепи возникает режим</w:t>
      </w:r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Style w:val="a5"/>
          <w:rFonts w:ascii="Times New Roman" w:hAnsi="Times New Roman" w:cs="Times New Roman"/>
          <w:sz w:val="28"/>
          <w:szCs w:val="28"/>
        </w:rPr>
        <w:t>короткого замыкания</w:t>
      </w:r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 xml:space="preserve">источника энергии. Сила тока </w:t>
      </w:r>
      <w:proofErr w:type="spellStart"/>
      <w:proofErr w:type="gramStart"/>
      <w:r w:rsidRPr="00F1223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1223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 xml:space="preserve">при этом может достигать очень больших значений, так как сопротивление </w:t>
      </w:r>
      <w:proofErr w:type="spellStart"/>
      <w:r w:rsidRPr="00F1223A">
        <w:rPr>
          <w:rFonts w:ascii="Times New Roman" w:hAnsi="Times New Roman" w:cs="Times New Roman"/>
          <w:sz w:val="28"/>
          <w:szCs w:val="28"/>
        </w:rPr>
        <w:t>R</w:t>
      </w:r>
      <w:r w:rsidRPr="00F1223A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proofErr w:type="spellEnd"/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>во много раз меньше сопротивления токоприемников. Сила тока короткого замыкания</w:t>
      </w:r>
    </w:p>
    <w:p w:rsidR="00F1223A" w:rsidRPr="00F1223A" w:rsidRDefault="00F1223A" w:rsidP="00F122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342900"/>
            <wp:effectExtent l="0" t="0" r="0" b="0"/>
            <wp:docPr id="4" name="Рисунок 4" descr="http://treugoma.ru/img_articles/128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eugoma.ru/img_articles/128/Image13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>Короткое замыкание происходит, например, при повреждении изоляции, когда провода, идущие от источника тока к токоприемнику, соединяются (замыкаются) между собой.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>В общем случае закон Ома может быть вписан в трех вариантах:</w:t>
      </w:r>
    </w:p>
    <w:p w:rsidR="00F1223A" w:rsidRPr="00F1223A" w:rsidRDefault="00F1223A" w:rsidP="00F122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390525"/>
            <wp:effectExtent l="0" t="0" r="9525" b="9525"/>
            <wp:docPr id="5" name="Рисунок 5" descr="http://treugoma.ru/img_articles/128/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eugoma.ru/img_articles/128/Image13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 xml:space="preserve">Для удобства всегда лучше всего в голове держа так называемый “треугольник Ома”, который всегда покажет нужную формулу, если мысленно закрыть то </w:t>
      </w:r>
      <w:proofErr w:type="gramStart"/>
      <w:r w:rsidRPr="00F1223A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F1223A">
        <w:rPr>
          <w:rFonts w:ascii="Times New Roman" w:hAnsi="Times New Roman" w:cs="Times New Roman"/>
          <w:sz w:val="28"/>
          <w:szCs w:val="28"/>
        </w:rPr>
        <w:t xml:space="preserve"> которое вам нужно найти.</w:t>
      </w:r>
    </w:p>
    <w:p w:rsidR="00F1223A" w:rsidRPr="00F1223A" w:rsidRDefault="00F1223A" w:rsidP="00F122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23A">
        <w:rPr>
          <w:rFonts w:ascii="Times New Roman" w:hAnsi="Times New Roman" w:cs="Times New Roman"/>
          <w:sz w:val="28"/>
          <w:szCs w:val="28"/>
        </w:rPr>
        <w:t>Следует помнить, что закон Ома в том виде, в котором он здесь рассмотрен, применим только для цепей постоянного тока с</w:t>
      </w:r>
      <w:r w:rsidRPr="00F1223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1223A">
        <w:rPr>
          <w:rStyle w:val="a5"/>
          <w:rFonts w:ascii="Times New Roman" w:hAnsi="Times New Roman" w:cs="Times New Roman"/>
          <w:sz w:val="28"/>
          <w:szCs w:val="28"/>
        </w:rPr>
        <w:t>активным сопротивлением</w:t>
      </w:r>
      <w:r w:rsidRPr="00F1223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F1223A">
        <w:rPr>
          <w:rFonts w:ascii="Times New Roman" w:hAnsi="Times New Roman" w:cs="Times New Roman"/>
          <w:sz w:val="28"/>
          <w:szCs w:val="28"/>
        </w:rPr>
        <w:t xml:space="preserve">(лампы накаливания, нагревательные приборы, резисторы). </w:t>
      </w:r>
      <w:bookmarkStart w:id="0" w:name="_GoBack"/>
      <w:bookmarkEnd w:id="0"/>
      <w:r w:rsidRPr="00F1223A">
        <w:rPr>
          <w:rFonts w:ascii="Times New Roman" w:hAnsi="Times New Roman" w:cs="Times New Roman"/>
          <w:sz w:val="28"/>
          <w:szCs w:val="28"/>
        </w:rPr>
        <w:t>Активным называется такое сопротивление, в котором происходит необратимый процесс превращения электрической энергии в другой вид энергии.</w:t>
      </w:r>
    </w:p>
    <w:p w:rsidR="009831DC" w:rsidRDefault="009831DC" w:rsidP="00B05C0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31DC">
        <w:rPr>
          <w:rFonts w:ascii="Times New Roman" w:hAnsi="Times New Roman" w:cs="Times New Roman"/>
          <w:sz w:val="28"/>
        </w:rPr>
        <w:t xml:space="preserve">Важными правилами в физике и электротехнике являются правила, выведенные Кирхгофом, которые позволяют рассчитать цепи любой сложности, работающие на переменном, постоянном и квазистационарном токе. Данные правила были предложены в 1845 году великим немецким физиком Густавом </w:t>
      </w:r>
      <w:proofErr w:type="spellStart"/>
      <w:r w:rsidRPr="009831DC">
        <w:rPr>
          <w:rFonts w:ascii="Times New Roman" w:hAnsi="Times New Roman" w:cs="Times New Roman"/>
          <w:sz w:val="28"/>
        </w:rPr>
        <w:t>Кихгофом</w:t>
      </w:r>
      <w:proofErr w:type="spellEnd"/>
      <w:r w:rsidRPr="009831DC">
        <w:rPr>
          <w:rFonts w:ascii="Times New Roman" w:hAnsi="Times New Roman" w:cs="Times New Roman"/>
          <w:sz w:val="28"/>
        </w:rPr>
        <w:t xml:space="preserve">. Рассмотрим описания и значения для физики и электротехники правил Кирхгофа. </w:t>
      </w:r>
    </w:p>
    <w:p w:rsidR="008F5FB8" w:rsidRPr="008F5FB8" w:rsidRDefault="008F5FB8" w:rsidP="008F5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FB8">
        <w:rPr>
          <w:rFonts w:ascii="Times New Roman" w:hAnsi="Times New Roman" w:cs="Times New Roman"/>
          <w:i/>
          <w:sz w:val="28"/>
        </w:rPr>
        <w:t>Первый закон Кирхгофа</w:t>
      </w:r>
      <w:r w:rsidRPr="008F5FB8">
        <w:rPr>
          <w:rFonts w:ascii="Times New Roman" w:hAnsi="Times New Roman" w:cs="Times New Roman"/>
          <w:sz w:val="28"/>
        </w:rPr>
        <w:t xml:space="preserve"> представляет собой следствие закона сохранения зарядов в электрической цепи. В нем рассматриваются токи в узловых точках цепи. Если условиться считать токи, текущие к узлу, положительными, а токи, текущие от узла, отрицательными, то в </w:t>
      </w:r>
      <w:r w:rsidRPr="008F5FB8">
        <w:rPr>
          <w:rFonts w:ascii="Times New Roman" w:hAnsi="Times New Roman" w:cs="Times New Roman"/>
          <w:sz w:val="28"/>
        </w:rPr>
        <w:lastRenderedPageBreak/>
        <w:t>соответствии с первым законом Кирхгофа алгебраическая сумма токов, сходящихся в узле разветвл</w:t>
      </w:r>
      <w:r>
        <w:rPr>
          <w:rFonts w:ascii="Times New Roman" w:hAnsi="Times New Roman" w:cs="Times New Roman"/>
          <w:sz w:val="28"/>
        </w:rPr>
        <w:t>енной электрической цепи (рис. 1.1</w:t>
      </w:r>
      <w:r w:rsidRPr="008F5FB8">
        <w:rPr>
          <w:rFonts w:ascii="Times New Roman" w:hAnsi="Times New Roman" w:cs="Times New Roman"/>
          <w:sz w:val="28"/>
        </w:rPr>
        <w:t>), равна нулю:</w:t>
      </w:r>
    </w:p>
    <w:p w:rsidR="008F5FB8" w:rsidRPr="008F5FB8" w:rsidRDefault="008F5FB8" w:rsidP="008F5FB8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i1 + i2 + i3 – i4 = 0.</m:t>
          </m:r>
        </m:oMath>
      </m:oMathPara>
    </w:p>
    <w:p w:rsidR="008F5FB8" w:rsidRDefault="008F5FB8" w:rsidP="008F5FB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295400" cy="838200"/>
            <wp:effectExtent l="0" t="0" r="0" b="0"/>
            <wp:docPr id="1" name="Рисунок 1" descr="Рис. 6.3. Узел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6.3. Узел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B8" w:rsidRPr="008F5FB8" w:rsidRDefault="008F5FB8" w:rsidP="008F5FB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1.1</w:t>
      </w:r>
      <w:r w:rsidRPr="008F5FB8">
        <w:rPr>
          <w:rFonts w:ascii="Times New Roman" w:hAnsi="Times New Roman" w:cs="Times New Roman"/>
          <w:sz w:val="28"/>
        </w:rPr>
        <w:t>. Узел электрической цепи</w:t>
      </w:r>
    </w:p>
    <w:p w:rsidR="008F5FB8" w:rsidRPr="008F5FB8" w:rsidRDefault="008F5FB8" w:rsidP="008F5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FB8">
        <w:rPr>
          <w:rFonts w:ascii="Times New Roman" w:hAnsi="Times New Roman" w:cs="Times New Roman"/>
          <w:sz w:val="28"/>
        </w:rPr>
        <w:t>В соответствии со вторым законом Кирхгофа алгебраическая сумма произведений сил токов на соответствующие сопротивления в замкнутом</w:t>
      </w:r>
      <w:r>
        <w:rPr>
          <w:rFonts w:ascii="Times New Roman" w:hAnsi="Times New Roman" w:cs="Times New Roman"/>
          <w:sz w:val="28"/>
        </w:rPr>
        <w:t xml:space="preserve"> </w:t>
      </w:r>
      <w:r w:rsidRPr="008F5FB8">
        <w:rPr>
          <w:rFonts w:ascii="Times New Roman" w:hAnsi="Times New Roman" w:cs="Times New Roman"/>
          <w:sz w:val="28"/>
        </w:rPr>
        <w:t>эле</w:t>
      </w:r>
      <w:r>
        <w:rPr>
          <w:rFonts w:ascii="Times New Roman" w:hAnsi="Times New Roman" w:cs="Times New Roman"/>
          <w:sz w:val="28"/>
        </w:rPr>
        <w:t>ктрическом контуре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рис. 1.2</w:t>
      </w:r>
      <w:r w:rsidRPr="008F5FB8">
        <w:rPr>
          <w:rFonts w:ascii="Times New Roman" w:hAnsi="Times New Roman" w:cs="Times New Roman"/>
          <w:sz w:val="28"/>
        </w:rPr>
        <w:t>) равна алгебраической сумме всех электродвижущих сил в этом контуре:</w:t>
      </w:r>
    </w:p>
    <w:p w:rsidR="008F5FB8" w:rsidRPr="008F5FB8" w:rsidRDefault="008F5FB8" w:rsidP="008F5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i1 R1 + i2 R2 – i3 R3 = Е1 + Е2 – Е3.</m:t>
          </m:r>
        </m:oMath>
      </m:oMathPara>
    </w:p>
    <w:p w:rsidR="008F5FB8" w:rsidRDefault="008F5FB8" w:rsidP="008F5FB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752600" cy="1600200"/>
            <wp:effectExtent l="0" t="0" r="0" b="0"/>
            <wp:docPr id="2" name="Рисунок 2" descr="Рис. 6.4. Контур разветвленной электрическ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6.4. Контур разветвленной электрической цеп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B8" w:rsidRPr="008F5FB8" w:rsidRDefault="008F5FB8" w:rsidP="008F5FB8">
      <w:pPr>
        <w:jc w:val="center"/>
        <w:rPr>
          <w:rFonts w:ascii="Times New Roman" w:hAnsi="Times New Roman" w:cs="Times New Roman"/>
          <w:sz w:val="28"/>
        </w:rPr>
      </w:pPr>
      <w:r w:rsidRPr="008F5FB8">
        <w:rPr>
          <w:rFonts w:ascii="Times New Roman" w:hAnsi="Times New Roman" w:cs="Times New Roman"/>
          <w:sz w:val="28"/>
        </w:rPr>
        <w:t xml:space="preserve">Рис. </w:t>
      </w:r>
      <w:r>
        <w:rPr>
          <w:rFonts w:ascii="Times New Roman" w:hAnsi="Times New Roman" w:cs="Times New Roman"/>
          <w:sz w:val="28"/>
        </w:rPr>
        <w:t>1.2</w:t>
      </w:r>
      <w:r w:rsidRPr="008F5FB8">
        <w:rPr>
          <w:rFonts w:ascii="Times New Roman" w:hAnsi="Times New Roman" w:cs="Times New Roman"/>
          <w:sz w:val="28"/>
        </w:rPr>
        <w:t>. Контур разветвленной электрической цепи</w:t>
      </w:r>
    </w:p>
    <w:p w:rsidR="00BF06D5" w:rsidRDefault="008F5FB8" w:rsidP="008F5F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5FB8">
        <w:rPr>
          <w:rFonts w:ascii="Times New Roman" w:hAnsi="Times New Roman" w:cs="Times New Roman"/>
          <w:sz w:val="28"/>
        </w:rPr>
        <w:t xml:space="preserve">Знаки </w:t>
      </w:r>
      <w:proofErr w:type="spellStart"/>
      <w:r w:rsidRPr="008F5FB8">
        <w:rPr>
          <w:rFonts w:ascii="Times New Roman" w:hAnsi="Times New Roman" w:cs="Times New Roman"/>
          <w:sz w:val="28"/>
        </w:rPr>
        <w:t>э.д.с</w:t>
      </w:r>
      <w:proofErr w:type="spellEnd"/>
      <w:r w:rsidRPr="008F5FB8">
        <w:rPr>
          <w:rFonts w:ascii="Times New Roman" w:hAnsi="Times New Roman" w:cs="Times New Roman"/>
          <w:sz w:val="28"/>
        </w:rPr>
        <w:t xml:space="preserve">. определяются следующим правилом: если </w:t>
      </w:r>
      <w:proofErr w:type="spellStart"/>
      <w:r w:rsidRPr="008F5FB8">
        <w:rPr>
          <w:rFonts w:ascii="Times New Roman" w:hAnsi="Times New Roman" w:cs="Times New Roman"/>
          <w:sz w:val="28"/>
        </w:rPr>
        <w:t>э.д.с</w:t>
      </w:r>
      <w:proofErr w:type="spellEnd"/>
      <w:r w:rsidRPr="008F5FB8">
        <w:rPr>
          <w:rFonts w:ascii="Times New Roman" w:hAnsi="Times New Roman" w:cs="Times New Roman"/>
          <w:sz w:val="28"/>
        </w:rPr>
        <w:t xml:space="preserve">. повышает потенциал в направлении обхода (обход от «минуса» к «плюсу»), ей приписывают знак «плюс», </w:t>
      </w:r>
      <w:proofErr w:type="gramStart"/>
      <w:r w:rsidRPr="008F5FB8">
        <w:rPr>
          <w:rFonts w:ascii="Times New Roman" w:hAnsi="Times New Roman" w:cs="Times New Roman"/>
          <w:sz w:val="28"/>
        </w:rPr>
        <w:t>а</w:t>
      </w:r>
      <w:proofErr w:type="gramEnd"/>
      <w:r w:rsidRPr="008F5FB8">
        <w:rPr>
          <w:rFonts w:ascii="Times New Roman" w:hAnsi="Times New Roman" w:cs="Times New Roman"/>
          <w:sz w:val="28"/>
        </w:rPr>
        <w:t xml:space="preserve"> если понижает – «минус».</w:t>
      </w:r>
    </w:p>
    <w:p w:rsidR="00810EB8" w:rsidRPr="00810EB8" w:rsidRDefault="00810EB8" w:rsidP="00810EB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810EB8">
        <w:rPr>
          <w:rFonts w:ascii="Times New Roman" w:hAnsi="Times New Roman" w:cs="Times New Roman"/>
          <w:i/>
          <w:sz w:val="28"/>
        </w:rPr>
        <w:t>Правила записи системы уравнений цепи</w:t>
      </w:r>
    </w:p>
    <w:p w:rsidR="00810EB8" w:rsidRPr="00810EB8" w:rsidRDefault="00810EB8" w:rsidP="0081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0EB8">
        <w:rPr>
          <w:rFonts w:ascii="Times New Roman" w:hAnsi="Times New Roman" w:cs="Times New Roman"/>
          <w:sz w:val="28"/>
        </w:rPr>
        <w:t xml:space="preserve">Для цепи из p узлов необходимо составить p-1 уравнений токов. Для цепи из </w:t>
      </w:r>
      <w:proofErr w:type="spellStart"/>
      <w:r w:rsidRPr="00810EB8">
        <w:rPr>
          <w:rFonts w:ascii="Times New Roman" w:hAnsi="Times New Roman" w:cs="Times New Roman"/>
          <w:sz w:val="28"/>
        </w:rPr>
        <w:t>m</w:t>
      </w:r>
      <w:proofErr w:type="spellEnd"/>
      <w:r w:rsidRPr="00810EB8">
        <w:rPr>
          <w:rFonts w:ascii="Times New Roman" w:hAnsi="Times New Roman" w:cs="Times New Roman"/>
          <w:sz w:val="28"/>
        </w:rPr>
        <w:t xml:space="preserve"> ветвей (в </w:t>
      </w:r>
      <w:proofErr w:type="spellStart"/>
      <w:r w:rsidRPr="00810EB8">
        <w:rPr>
          <w:rFonts w:ascii="Times New Roman" w:hAnsi="Times New Roman" w:cs="Times New Roman"/>
          <w:sz w:val="28"/>
        </w:rPr>
        <w:t>m</w:t>
      </w:r>
      <w:r w:rsidRPr="00810EB8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810EB8">
        <w:rPr>
          <w:rFonts w:ascii="Times New Roman" w:hAnsi="Times New Roman" w:cs="Times New Roman"/>
          <w:sz w:val="28"/>
        </w:rPr>
        <w:t xml:space="preserve"> из которых есть источники тока) необходимо составить </w:t>
      </w:r>
      <w:proofErr w:type="spellStart"/>
      <w:r w:rsidRPr="00810EB8">
        <w:rPr>
          <w:rFonts w:ascii="Times New Roman" w:hAnsi="Times New Roman" w:cs="Times New Roman"/>
          <w:sz w:val="28"/>
        </w:rPr>
        <w:t>m-m</w:t>
      </w:r>
      <w:r w:rsidRPr="00810EB8">
        <w:rPr>
          <w:rFonts w:ascii="Times New Roman" w:hAnsi="Times New Roman" w:cs="Times New Roman"/>
          <w:sz w:val="28"/>
          <w:vertAlign w:val="subscript"/>
        </w:rPr>
        <w:t>i</w:t>
      </w:r>
      <w:proofErr w:type="spellEnd"/>
      <w:r w:rsidRPr="00810EB8">
        <w:rPr>
          <w:rFonts w:ascii="Times New Roman" w:hAnsi="Times New Roman" w:cs="Times New Roman"/>
          <w:sz w:val="28"/>
        </w:rPr>
        <w:t>-(p-1) уравнений напряжений. Все эти уравнения образуют систему линейных уравнений цепи, позволяющую определить все напряжения и токи в цепи. Прежде чем составить уравнения, произвольно выбирают:</w:t>
      </w:r>
    </w:p>
    <w:p w:rsidR="00810EB8" w:rsidRPr="00810EB8" w:rsidRDefault="00810EB8" w:rsidP="00810E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0EB8">
        <w:rPr>
          <w:rFonts w:ascii="Times New Roman" w:hAnsi="Times New Roman" w:cs="Times New Roman"/>
          <w:sz w:val="28"/>
        </w:rPr>
        <w:lastRenderedPageBreak/>
        <w:t xml:space="preserve">Положительное направление тока для каждой ветви. </w:t>
      </w:r>
      <w:proofErr w:type="gramStart"/>
      <w:r w:rsidRPr="00810EB8">
        <w:rPr>
          <w:rFonts w:ascii="Times New Roman" w:hAnsi="Times New Roman" w:cs="Times New Roman"/>
          <w:sz w:val="28"/>
        </w:rPr>
        <w:t>Из</w:t>
      </w:r>
      <w:proofErr w:type="gramEnd"/>
      <w:r w:rsidRPr="00810EB8">
        <w:rPr>
          <w:rFonts w:ascii="Times New Roman" w:hAnsi="Times New Roman" w:cs="Times New Roman"/>
          <w:sz w:val="28"/>
        </w:rPr>
        <w:t xml:space="preserve"> нужно обозначить </w:t>
      </w:r>
      <w:proofErr w:type="gramStart"/>
      <w:r w:rsidRPr="00810EB8">
        <w:rPr>
          <w:rFonts w:ascii="Times New Roman" w:hAnsi="Times New Roman" w:cs="Times New Roman"/>
          <w:sz w:val="28"/>
        </w:rPr>
        <w:t>на</w:t>
      </w:r>
      <w:proofErr w:type="gramEnd"/>
      <w:r w:rsidRPr="00810EB8">
        <w:rPr>
          <w:rFonts w:ascii="Times New Roman" w:hAnsi="Times New Roman" w:cs="Times New Roman"/>
          <w:sz w:val="28"/>
        </w:rPr>
        <w:t xml:space="preserve"> схеме цепи.</w:t>
      </w:r>
    </w:p>
    <w:p w:rsidR="00810EB8" w:rsidRPr="00810EB8" w:rsidRDefault="00810EB8" w:rsidP="00810E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0EB8">
        <w:rPr>
          <w:rFonts w:ascii="Times New Roman" w:hAnsi="Times New Roman" w:cs="Times New Roman"/>
          <w:sz w:val="28"/>
        </w:rPr>
        <w:t>Положительное направление обхода каждого контура. Для простоты рекомендуют выбирать для всех контуров одно направление.</w:t>
      </w:r>
    </w:p>
    <w:p w:rsidR="00810EB8" w:rsidRPr="00164839" w:rsidRDefault="00810EB8" w:rsidP="00810E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0EB8">
        <w:rPr>
          <w:rFonts w:ascii="Times New Roman" w:hAnsi="Times New Roman" w:cs="Times New Roman"/>
          <w:sz w:val="28"/>
        </w:rPr>
        <w:t>При записи уравнений напряжений нужно стараться выбирать контуры так, чтобы в каждом новом контуре была хотя бы одна ветвь, не входящая в контуры, для которых уже написаны уравнения. Для сложных цепей, в которых трудно обнаружить все узлы и контуры, прибегают к теории графов для подсчета числа независимых контуров.</w:t>
      </w:r>
    </w:p>
    <w:sectPr w:rsidR="00810EB8" w:rsidRPr="00164839" w:rsidSect="00EE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2CFE"/>
    <w:multiLevelType w:val="hybridMultilevel"/>
    <w:tmpl w:val="AA4CD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39"/>
    <w:rsid w:val="0016375E"/>
    <w:rsid w:val="00164839"/>
    <w:rsid w:val="005265B7"/>
    <w:rsid w:val="00810EB8"/>
    <w:rsid w:val="008842CD"/>
    <w:rsid w:val="008F5FB8"/>
    <w:rsid w:val="009831DC"/>
    <w:rsid w:val="00A461B2"/>
    <w:rsid w:val="00B05C00"/>
    <w:rsid w:val="00BF06D5"/>
    <w:rsid w:val="00DE0054"/>
    <w:rsid w:val="00EE1F67"/>
    <w:rsid w:val="00F1223A"/>
    <w:rsid w:val="00F55453"/>
    <w:rsid w:val="00F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8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23A"/>
  </w:style>
  <w:style w:type="character" w:styleId="a5">
    <w:name w:val="Emphasis"/>
    <w:basedOn w:val="a0"/>
    <w:uiPriority w:val="20"/>
    <w:qFormat/>
    <w:rsid w:val="00F122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2014-08-27T05:02:00Z</dcterms:created>
  <dcterms:modified xsi:type="dcterms:W3CDTF">2015-01-27T09:21:00Z</dcterms:modified>
</cp:coreProperties>
</file>