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lang w:eastAsia="en-US"/>
        </w:rPr>
        <w:id w:val="-2075575403"/>
        <w:docPartObj>
          <w:docPartGallery w:val="Table of Contents"/>
          <w:docPartUnique/>
        </w:docPartObj>
      </w:sdtPr>
      <w:sdtEndPr>
        <w:rPr>
          <w:b/>
          <w:bCs/>
        </w:rPr>
      </w:sdtEndPr>
      <w:sdtContent>
        <w:p w:rsidR="00910736" w:rsidRPr="00910736" w:rsidRDefault="00910736" w:rsidP="00910736">
          <w:pPr>
            <w:pStyle w:val="a4"/>
            <w:spacing w:line="360" w:lineRule="auto"/>
            <w:jc w:val="both"/>
            <w:rPr>
              <w:rFonts w:ascii="Times New Roman" w:hAnsi="Times New Roman" w:cs="Times New Roman"/>
              <w:b/>
              <w:color w:val="auto"/>
              <w:sz w:val="28"/>
              <w:szCs w:val="28"/>
            </w:rPr>
          </w:pPr>
          <w:r w:rsidRPr="00910736">
            <w:rPr>
              <w:rFonts w:ascii="Times New Roman" w:hAnsi="Times New Roman" w:cs="Times New Roman"/>
              <w:b/>
              <w:color w:val="auto"/>
              <w:sz w:val="28"/>
              <w:szCs w:val="28"/>
            </w:rPr>
            <w:t>Оглавление</w:t>
          </w:r>
        </w:p>
        <w:p w:rsidR="00910736" w:rsidRPr="00910736" w:rsidRDefault="00F811F8" w:rsidP="00910736">
          <w:pPr>
            <w:pStyle w:val="11"/>
            <w:tabs>
              <w:tab w:val="right" w:leader="dot" w:pos="9345"/>
            </w:tabs>
            <w:spacing w:line="360" w:lineRule="auto"/>
            <w:jc w:val="both"/>
            <w:rPr>
              <w:rFonts w:ascii="Times New Roman" w:hAnsi="Times New Roman" w:cs="Times New Roman"/>
              <w:b/>
              <w:noProof/>
              <w:sz w:val="28"/>
              <w:szCs w:val="28"/>
            </w:rPr>
          </w:pPr>
          <w:r w:rsidRPr="00F811F8">
            <w:rPr>
              <w:rFonts w:ascii="Times New Roman" w:hAnsi="Times New Roman" w:cs="Times New Roman"/>
              <w:b/>
              <w:sz w:val="28"/>
              <w:szCs w:val="28"/>
            </w:rPr>
            <w:fldChar w:fldCharType="begin"/>
          </w:r>
          <w:r w:rsidR="00910736" w:rsidRPr="00910736">
            <w:rPr>
              <w:rFonts w:ascii="Times New Roman" w:hAnsi="Times New Roman" w:cs="Times New Roman"/>
              <w:b/>
              <w:sz w:val="28"/>
              <w:szCs w:val="28"/>
            </w:rPr>
            <w:instrText xml:space="preserve"> TOC \o "1-3" \h \z \u </w:instrText>
          </w:r>
          <w:r w:rsidRPr="00F811F8">
            <w:rPr>
              <w:rFonts w:ascii="Times New Roman" w:hAnsi="Times New Roman" w:cs="Times New Roman"/>
              <w:b/>
              <w:sz w:val="28"/>
              <w:szCs w:val="28"/>
            </w:rPr>
            <w:fldChar w:fldCharType="separate"/>
          </w:r>
          <w:hyperlink w:anchor="_Toc402980275" w:history="1">
            <w:r w:rsidR="00910736" w:rsidRPr="00910736">
              <w:rPr>
                <w:rStyle w:val="a5"/>
                <w:rFonts w:ascii="Times New Roman" w:eastAsia="Times New Roman" w:hAnsi="Times New Roman" w:cs="Times New Roman"/>
                <w:b/>
                <w:noProof/>
                <w:color w:val="auto"/>
                <w:sz w:val="28"/>
                <w:szCs w:val="28"/>
              </w:rPr>
              <w:t>Практическое задание</w:t>
            </w:r>
            <w:r w:rsidR="00910736" w:rsidRPr="00910736">
              <w:rPr>
                <w:rFonts w:ascii="Times New Roman" w:hAnsi="Times New Roman" w:cs="Times New Roman"/>
                <w:b/>
                <w:noProof/>
                <w:webHidden/>
                <w:sz w:val="28"/>
                <w:szCs w:val="28"/>
              </w:rPr>
              <w:tab/>
            </w:r>
            <w:r w:rsidRPr="00910736">
              <w:rPr>
                <w:rFonts w:ascii="Times New Roman" w:hAnsi="Times New Roman" w:cs="Times New Roman"/>
                <w:b/>
                <w:noProof/>
                <w:webHidden/>
                <w:sz w:val="28"/>
                <w:szCs w:val="28"/>
              </w:rPr>
              <w:fldChar w:fldCharType="begin"/>
            </w:r>
            <w:r w:rsidR="00910736" w:rsidRPr="00910736">
              <w:rPr>
                <w:rFonts w:ascii="Times New Roman" w:hAnsi="Times New Roman" w:cs="Times New Roman"/>
                <w:b/>
                <w:noProof/>
                <w:webHidden/>
                <w:sz w:val="28"/>
                <w:szCs w:val="28"/>
              </w:rPr>
              <w:instrText xml:space="preserve"> PAGEREF _Toc402980275 \h </w:instrText>
            </w:r>
            <w:r w:rsidRPr="00910736">
              <w:rPr>
                <w:rFonts w:ascii="Times New Roman" w:hAnsi="Times New Roman" w:cs="Times New Roman"/>
                <w:b/>
                <w:noProof/>
                <w:webHidden/>
                <w:sz w:val="28"/>
                <w:szCs w:val="28"/>
              </w:rPr>
            </w:r>
            <w:r w:rsidRPr="00910736">
              <w:rPr>
                <w:rFonts w:ascii="Times New Roman" w:hAnsi="Times New Roman" w:cs="Times New Roman"/>
                <w:b/>
                <w:noProof/>
                <w:webHidden/>
                <w:sz w:val="28"/>
                <w:szCs w:val="28"/>
              </w:rPr>
              <w:fldChar w:fldCharType="separate"/>
            </w:r>
            <w:r w:rsidR="00910736" w:rsidRPr="00910736">
              <w:rPr>
                <w:rFonts w:ascii="Times New Roman" w:hAnsi="Times New Roman" w:cs="Times New Roman"/>
                <w:b/>
                <w:noProof/>
                <w:webHidden/>
                <w:sz w:val="28"/>
                <w:szCs w:val="28"/>
              </w:rPr>
              <w:t>2</w:t>
            </w:r>
            <w:r w:rsidRPr="00910736">
              <w:rPr>
                <w:rFonts w:ascii="Times New Roman" w:hAnsi="Times New Roman" w:cs="Times New Roman"/>
                <w:b/>
                <w:noProof/>
                <w:webHidden/>
                <w:sz w:val="28"/>
                <w:szCs w:val="28"/>
              </w:rPr>
              <w:fldChar w:fldCharType="end"/>
            </w:r>
          </w:hyperlink>
        </w:p>
        <w:p w:rsidR="00910736" w:rsidRPr="00910736" w:rsidRDefault="00F811F8" w:rsidP="00910736">
          <w:pPr>
            <w:pStyle w:val="11"/>
            <w:tabs>
              <w:tab w:val="right" w:leader="dot" w:pos="9345"/>
            </w:tabs>
            <w:spacing w:line="360" w:lineRule="auto"/>
            <w:jc w:val="both"/>
            <w:rPr>
              <w:rFonts w:ascii="Times New Roman" w:hAnsi="Times New Roman" w:cs="Times New Roman"/>
              <w:b/>
              <w:noProof/>
              <w:sz w:val="28"/>
              <w:szCs w:val="28"/>
            </w:rPr>
          </w:pPr>
          <w:hyperlink w:anchor="_Toc402980276" w:history="1">
            <w:r w:rsidR="00910736" w:rsidRPr="00910736">
              <w:rPr>
                <w:rStyle w:val="a5"/>
                <w:rFonts w:ascii="Times New Roman" w:eastAsia="Times New Roman" w:hAnsi="Times New Roman" w:cs="Times New Roman"/>
                <w:b/>
                <w:noProof/>
                <w:color w:val="auto"/>
                <w:sz w:val="28"/>
                <w:szCs w:val="28"/>
              </w:rPr>
              <w:t>Задача</w:t>
            </w:r>
            <w:r w:rsidR="00910736" w:rsidRPr="00910736">
              <w:rPr>
                <w:rFonts w:ascii="Times New Roman" w:hAnsi="Times New Roman" w:cs="Times New Roman"/>
                <w:b/>
                <w:noProof/>
                <w:webHidden/>
                <w:sz w:val="28"/>
                <w:szCs w:val="28"/>
              </w:rPr>
              <w:tab/>
            </w:r>
            <w:r w:rsidRPr="00910736">
              <w:rPr>
                <w:rFonts w:ascii="Times New Roman" w:hAnsi="Times New Roman" w:cs="Times New Roman"/>
                <w:b/>
                <w:noProof/>
                <w:webHidden/>
                <w:sz w:val="28"/>
                <w:szCs w:val="28"/>
              </w:rPr>
              <w:fldChar w:fldCharType="begin"/>
            </w:r>
            <w:r w:rsidR="00910736" w:rsidRPr="00910736">
              <w:rPr>
                <w:rFonts w:ascii="Times New Roman" w:hAnsi="Times New Roman" w:cs="Times New Roman"/>
                <w:b/>
                <w:noProof/>
                <w:webHidden/>
                <w:sz w:val="28"/>
                <w:szCs w:val="28"/>
              </w:rPr>
              <w:instrText xml:space="preserve"> PAGEREF _Toc402980276 \h </w:instrText>
            </w:r>
            <w:r w:rsidRPr="00910736">
              <w:rPr>
                <w:rFonts w:ascii="Times New Roman" w:hAnsi="Times New Roman" w:cs="Times New Roman"/>
                <w:b/>
                <w:noProof/>
                <w:webHidden/>
                <w:sz w:val="28"/>
                <w:szCs w:val="28"/>
              </w:rPr>
            </w:r>
            <w:r w:rsidRPr="00910736">
              <w:rPr>
                <w:rFonts w:ascii="Times New Roman" w:hAnsi="Times New Roman" w:cs="Times New Roman"/>
                <w:b/>
                <w:noProof/>
                <w:webHidden/>
                <w:sz w:val="28"/>
                <w:szCs w:val="28"/>
              </w:rPr>
              <w:fldChar w:fldCharType="separate"/>
            </w:r>
            <w:r w:rsidR="00910736" w:rsidRPr="00910736">
              <w:rPr>
                <w:rFonts w:ascii="Times New Roman" w:hAnsi="Times New Roman" w:cs="Times New Roman"/>
                <w:b/>
                <w:noProof/>
                <w:webHidden/>
                <w:sz w:val="28"/>
                <w:szCs w:val="28"/>
              </w:rPr>
              <w:t>7</w:t>
            </w:r>
            <w:r w:rsidRPr="00910736">
              <w:rPr>
                <w:rFonts w:ascii="Times New Roman" w:hAnsi="Times New Roman" w:cs="Times New Roman"/>
                <w:b/>
                <w:noProof/>
                <w:webHidden/>
                <w:sz w:val="28"/>
                <w:szCs w:val="28"/>
              </w:rPr>
              <w:fldChar w:fldCharType="end"/>
            </w:r>
          </w:hyperlink>
        </w:p>
        <w:p w:rsidR="00910736" w:rsidRPr="00910736" w:rsidRDefault="00F811F8" w:rsidP="00910736">
          <w:pPr>
            <w:pStyle w:val="11"/>
            <w:tabs>
              <w:tab w:val="right" w:leader="dot" w:pos="9345"/>
            </w:tabs>
            <w:spacing w:line="360" w:lineRule="auto"/>
            <w:jc w:val="both"/>
            <w:rPr>
              <w:rFonts w:ascii="Times New Roman" w:hAnsi="Times New Roman" w:cs="Times New Roman"/>
              <w:b/>
              <w:noProof/>
              <w:sz w:val="28"/>
              <w:szCs w:val="28"/>
            </w:rPr>
          </w:pPr>
          <w:hyperlink w:anchor="_Toc402980277" w:history="1">
            <w:r w:rsidR="00910736" w:rsidRPr="00910736">
              <w:rPr>
                <w:rStyle w:val="a5"/>
                <w:rFonts w:ascii="Times New Roman" w:hAnsi="Times New Roman" w:cs="Times New Roman"/>
                <w:b/>
                <w:noProof/>
                <w:color w:val="auto"/>
                <w:sz w:val="28"/>
                <w:szCs w:val="28"/>
              </w:rPr>
              <w:t>Список использованной литературы</w:t>
            </w:r>
            <w:r w:rsidR="00910736" w:rsidRPr="00910736">
              <w:rPr>
                <w:rFonts w:ascii="Times New Roman" w:hAnsi="Times New Roman" w:cs="Times New Roman"/>
                <w:b/>
                <w:noProof/>
                <w:webHidden/>
                <w:sz w:val="28"/>
                <w:szCs w:val="28"/>
              </w:rPr>
              <w:tab/>
            </w:r>
            <w:r w:rsidRPr="00910736">
              <w:rPr>
                <w:rFonts w:ascii="Times New Roman" w:hAnsi="Times New Roman" w:cs="Times New Roman"/>
                <w:b/>
                <w:noProof/>
                <w:webHidden/>
                <w:sz w:val="28"/>
                <w:szCs w:val="28"/>
              </w:rPr>
              <w:fldChar w:fldCharType="begin"/>
            </w:r>
            <w:r w:rsidR="00910736" w:rsidRPr="00910736">
              <w:rPr>
                <w:rFonts w:ascii="Times New Roman" w:hAnsi="Times New Roman" w:cs="Times New Roman"/>
                <w:b/>
                <w:noProof/>
                <w:webHidden/>
                <w:sz w:val="28"/>
                <w:szCs w:val="28"/>
              </w:rPr>
              <w:instrText xml:space="preserve"> PAGEREF _Toc402980277 \h </w:instrText>
            </w:r>
            <w:r w:rsidRPr="00910736">
              <w:rPr>
                <w:rFonts w:ascii="Times New Roman" w:hAnsi="Times New Roman" w:cs="Times New Roman"/>
                <w:b/>
                <w:noProof/>
                <w:webHidden/>
                <w:sz w:val="28"/>
                <w:szCs w:val="28"/>
              </w:rPr>
            </w:r>
            <w:r w:rsidRPr="00910736">
              <w:rPr>
                <w:rFonts w:ascii="Times New Roman" w:hAnsi="Times New Roman" w:cs="Times New Roman"/>
                <w:b/>
                <w:noProof/>
                <w:webHidden/>
                <w:sz w:val="28"/>
                <w:szCs w:val="28"/>
              </w:rPr>
              <w:fldChar w:fldCharType="separate"/>
            </w:r>
            <w:r w:rsidR="00910736" w:rsidRPr="00910736">
              <w:rPr>
                <w:rFonts w:ascii="Times New Roman" w:hAnsi="Times New Roman" w:cs="Times New Roman"/>
                <w:b/>
                <w:noProof/>
                <w:webHidden/>
                <w:sz w:val="28"/>
                <w:szCs w:val="28"/>
              </w:rPr>
              <w:t>9</w:t>
            </w:r>
            <w:r w:rsidRPr="00910736">
              <w:rPr>
                <w:rFonts w:ascii="Times New Roman" w:hAnsi="Times New Roman" w:cs="Times New Roman"/>
                <w:b/>
                <w:noProof/>
                <w:webHidden/>
                <w:sz w:val="28"/>
                <w:szCs w:val="28"/>
              </w:rPr>
              <w:fldChar w:fldCharType="end"/>
            </w:r>
          </w:hyperlink>
        </w:p>
        <w:p w:rsidR="00910736" w:rsidRDefault="00F811F8" w:rsidP="00910736">
          <w:pPr>
            <w:spacing w:line="360" w:lineRule="auto"/>
            <w:jc w:val="both"/>
          </w:pPr>
          <w:r w:rsidRPr="00910736">
            <w:rPr>
              <w:rFonts w:ascii="Times New Roman" w:hAnsi="Times New Roman" w:cs="Times New Roman"/>
              <w:b/>
              <w:bCs/>
              <w:sz w:val="28"/>
              <w:szCs w:val="28"/>
            </w:rPr>
            <w:fldChar w:fldCharType="end"/>
          </w:r>
        </w:p>
      </w:sdtContent>
      <w:bookmarkStart w:id="0" w:name="_GoBack" w:displacedByCustomXml="next"/>
      <w:bookmarkEnd w:id="0" w:displacedByCustomXml="next"/>
    </w:sdt>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Default="00910736" w:rsidP="00C558E9">
      <w:pPr>
        <w:spacing w:after="0" w:line="360" w:lineRule="auto"/>
        <w:ind w:firstLine="709"/>
        <w:jc w:val="both"/>
        <w:rPr>
          <w:rFonts w:ascii="Times New Roman" w:eastAsia="Times New Roman" w:hAnsi="Times New Roman" w:cs="Times New Roman"/>
          <w:sz w:val="28"/>
          <w:szCs w:val="28"/>
        </w:rPr>
      </w:pPr>
    </w:p>
    <w:p w:rsidR="00910736" w:rsidRPr="00910736" w:rsidRDefault="00910736" w:rsidP="00910736">
      <w:pPr>
        <w:pStyle w:val="1"/>
        <w:rPr>
          <w:rFonts w:ascii="Times New Roman" w:eastAsia="Times New Roman" w:hAnsi="Times New Roman" w:cs="Times New Roman"/>
          <w:b/>
          <w:color w:val="auto"/>
          <w:sz w:val="28"/>
          <w:szCs w:val="28"/>
        </w:rPr>
      </w:pPr>
      <w:bookmarkStart w:id="1" w:name="_Toc402980275"/>
      <w:r w:rsidRPr="00910736">
        <w:rPr>
          <w:rFonts w:ascii="Times New Roman" w:eastAsia="Times New Roman" w:hAnsi="Times New Roman" w:cs="Times New Roman"/>
          <w:b/>
          <w:color w:val="auto"/>
          <w:sz w:val="28"/>
          <w:szCs w:val="28"/>
        </w:rPr>
        <w:lastRenderedPageBreak/>
        <w:t>Практическое задание</w:t>
      </w:r>
      <w:bookmarkEnd w:id="1"/>
    </w:p>
    <w:p w:rsid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Составьте общий перечень необходимых документов при привлечении сотрудника к дисциплинарной ответственности. По произвольной фабуле (ф.и.о., должность сотрудника, основания и т.д.) подготовьте документы (в т.ч. заполните соответствующие бланки) и проект приказа начальника органа внутренних дел о наказании сотрудника в виде увольнения из органов внутренних дел.</w:t>
      </w:r>
    </w:p>
    <w:p w:rsidR="00CD7B61" w:rsidRPr="00C558E9" w:rsidRDefault="00CD7B61" w:rsidP="00C558E9">
      <w:pPr>
        <w:spacing w:after="0" w:line="360" w:lineRule="auto"/>
        <w:ind w:firstLine="709"/>
        <w:jc w:val="both"/>
        <w:rPr>
          <w:rFonts w:ascii="Times New Roman" w:eastAsia="Times New Roman" w:hAnsi="Times New Roman" w:cs="Times New Roman"/>
          <w:sz w:val="28"/>
          <w:szCs w:val="28"/>
        </w:rPr>
      </w:pP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Для привлечения сотрудника органов внутренних дел к дисциплинарной ответственности, в соответствии с приказом МВД от 14.02.1999 года (с изменениями от 25.06.2012 года) «Об утверждении Инструкции о порядке применения Положения о службе в органах внутренних дел Российской Федерации», необходимы следующие документы: материалы, проведенной начальником, служебной проверки, с которым должен быть ознакомлен привлекаемый сотрудник, приказ о привлечении сотрудника органов внутренних дел к дисциплинарной ответственности, расписка сотрудника органов внутренних дел об ознакомлении с приказом, далее все сведения о привлечении к дисциплинарной ответственности заносятся в служебную карточку и личное дело сотрудника органов внутренних дел. В случае отказа сотрудника, привлекаемого к дисциплинарной ответственности, ознакомиться с материалами служебной проверки или приказом о наложении дисциплинарного взыскания, составляются соответствующие акты об отказе с ознакомлением, которые также приобщаются к личному делу сотрудника органов внутренних дел.</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На основании приказа МВД от 14.02.1999 года (с изменениями от 25.06.2012 года) «Об утверждении Инструкции о порядке применения Положения о службе в органах внутренних дел Российской Федерации» для наказания сотрудника в виде увольнения необходимы следующие документы:</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lastRenderedPageBreak/>
        <w:t>- представление к увольнению;</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уведомление об увольнения;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приказ об увольнении сотрудника из органов внутренних дел.</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Уведомление об увольнении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Приложение 15</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к Инструкции о порядке применения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Положения о службе в органах внутренних дел Российской Федерации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(в ред. Приказа МВД РФ от 16.11.2001 № 1010)</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У В Е Д О М Л Е Н И Е</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об увольнении из органов внутренних дел</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старший лейтенант полиции Иванов Александр Александрович</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(специальное звание, фамилия, имя, отчество сотрудника)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В соответствии со статьей 85 ФЗ «О службе в органах внутренних дел российской Федерации» № 342-ФЗ, статьей 60 Положения о службе в органах внутренних дел Российской Федерации Вы ставитесь в известность о предстоящем увольнении из органов внутренних дел по основаниям пункта «к» ч.1 статьи 58 Положения и направляетесь для прохождения военно-врачебной комиссии.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Начальник УВД по ЦАО ГУ МВД России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подполковник полиции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Петров А.А.________________</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“Согласовано”</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Руководитель кадрового</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подразделения УВД по ЦАО ГУ МВД России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майор полиции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Сидоров А.А.___________________</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Решение о предстоящем увольнении мне объявлено Иванов А.А.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(фамилия, подпись сотрудника)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«15» сентября 2012 г.</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Представление об увольнении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lastRenderedPageBreak/>
        <w:t>ПРЕДСТАВЛЕНИЕ</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К УВОЛЬНЕНИЮ ИЗ ОРГАНОВ ВНУТРЕННИХ ДЕЛ ПО П. 6 СТ. 82 ФЗ «О СЛУЖБУ В ОРГАНАХ ВНУТРЕННИХ ДЕЛ РОССИЙСКОЙ ФЕДЕРАЦИИ»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ПУНКТУ «К» ЧАСТИ ПЕРВОЙ СТАТЬИ 58 ПОЛОЖЕНИЯ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О СЛУЖБЕ В ОРГАНАХ ВНУТРЕННИХ ДЕЛ РОССИЙСКОЙ ФЕДЕРАЦИИ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13 августа 2012 года старший лейтенант полиции оперуполномоченный ОМВД России по Пресненскому району г. Москвы Иванов Александр Александрович (личный номер Б-312856), находясь на дежурстве, совершил грубое нарушение дисциплины, выразившееся в нахождении на рабочем месте при выполнении служебных обязанностей в состоянии алкогольного опьянения, что подтверждено протоколом медицинского освидетельствования № 45/12.</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Число, месяц и год рождения 12.05.1982 год</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Образование высшее</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Служба в Вооруженных Силах Российской Федерации и МВД России 5 лет.</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Выслуга лет согласно расчету на "15" сентября 2012 г.</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Календарная - 5 лет</w:t>
      </w:r>
      <w:proofErr w:type="gramStart"/>
      <w:r w:rsidRPr="00C558E9">
        <w:rPr>
          <w:rFonts w:ascii="Times New Roman" w:eastAsia="Times New Roman" w:hAnsi="Times New Roman" w:cs="Times New Roman"/>
          <w:sz w:val="28"/>
          <w:szCs w:val="28"/>
        </w:rPr>
        <w:t xml:space="preserve"> ,</w:t>
      </w:r>
      <w:proofErr w:type="gramEnd"/>
      <w:r w:rsidRPr="00C558E9">
        <w:rPr>
          <w:rFonts w:ascii="Times New Roman" w:eastAsia="Times New Roman" w:hAnsi="Times New Roman" w:cs="Times New Roman"/>
          <w:sz w:val="28"/>
          <w:szCs w:val="28"/>
        </w:rPr>
        <w:t xml:space="preserve"> в льготном исчислении - 3 года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СОДЕРЖАНИЕ</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Степень годности к военной службе – согласно заключению военно-врачебной комиссии №456 к военной службе годен.</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Когда и кем проведена беседа об увольнении, отношение сотрудника к</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увольнению - беседа проведена руководителем кадрового подразделения УВД по ЦАО ГУ МВД России майором полиции Сидоровым А.А., отношение Иванова А.А. к увольнению - отрицательное.</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Подлежит направлению для постановки на воинский учет в военный комиссариат по району «</w:t>
      </w:r>
      <w:proofErr w:type="spellStart"/>
      <w:r w:rsidRPr="00C558E9">
        <w:rPr>
          <w:rFonts w:ascii="Times New Roman" w:eastAsia="Times New Roman" w:hAnsi="Times New Roman" w:cs="Times New Roman"/>
          <w:sz w:val="28"/>
          <w:szCs w:val="28"/>
        </w:rPr>
        <w:t>Хорошево-Мневники</w:t>
      </w:r>
      <w:proofErr w:type="spellEnd"/>
      <w:r w:rsidRPr="00C558E9">
        <w:rPr>
          <w:rFonts w:ascii="Times New Roman" w:eastAsia="Times New Roman" w:hAnsi="Times New Roman" w:cs="Times New Roman"/>
          <w:sz w:val="28"/>
          <w:szCs w:val="28"/>
        </w:rPr>
        <w:t>» г. Москвы</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Предложения о мерах поощрения ___________не имеется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lastRenderedPageBreak/>
        <w:t>Семейное положение (состав семьи с указанием возраста детей) – холост.</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Начальник ОМВД России по Пресненскому району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г. Москвы</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подполковник полиции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Петренко З.З.____________________</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"15"сентября 2012 г.</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Решение старших начальников</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 представлением об увольнении сотрудника органов внутренних дел старшего лейтенанта полиции Иванова А.А. согласен»</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Начальник УВД по ЦАО ГУ МВД России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подполковник полиции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Петров А.А.________________</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Руководитель кадрового подразделения УВД по ЦАО ГУ МВД России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майор полиции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Сидоров А.А.___________________</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Решение по представлению</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Применить в качестве дисциплинарного наказания к сотруднику органов внутренних дел лейтенанту полиции Иванова А.А. – увольнение.</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Начальник ГУ МВД России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генерал-майор полиции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 Герасимов П.П.__________</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 представлением ознакомлен Иванов А.А. _________________(подпись)</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«15» сентября 2012 г.</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Приказ об увольнении сотрудника из органов внутренних дел.</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ПРИКАЗ № 65/12</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15 октября 2012 гг. Москва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lastRenderedPageBreak/>
        <w:t>Иванов Александр Александрович оперуполномоченный ОУР ОМВД России по Пресненскому району г. Москвы старший лейтенант полиции недобросовестно отнесся к исполнению служебных обязанностей.</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Так А.А. Иванов, 13 августа 2012 года, будучи при исполнении служебных обязанностей, на рабочем месте в ОМВД России по Пресненскому району г. Москвы, согласно утвержденного начальником ОМВД графиком дежурств, находился в состоянии алкогольного опьянения, что подтверждено протоколом от 13 августа 2012 года №45/12, проведенного ему медицинского свидетельствования, и продолжал осуществлять прием граждан, чем нанес ущерб репутации, авторитету федерального органа исполнительной власти в сфере внутренних дел, а также государственной власти.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На основании изложенного, руководствуясь п. 6 ч. 2 ст. 82 ФЗ «О службе в органах внутренних дел Российской Федерации» №342-ФЗ от 30.11.2011,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ПРИКАЗЫВАЮ:</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За нарушение требований п. 2 ч. 1 ст. 13 ФЗ «О службе в органах внутренних дел Российской Федерации» №342-ФЗ от 30.11.2011, выразившееся в нахождении на рабочем месте и осуществлении приема граждан в нетрезвом состоянии, Иванова Александра Александровича, оперативного уполномоченного ОУР СКМ ОМВД России по Пресненскому району г. Москвы старшего лейтенанта полиции, уволить из органов внутренних дел.</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Приказ довести до личного состава ОМВД России по Пресненскому району г. Москвы.</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Копию приказа вручить Иванову Александру Александровичу, разъяснив порядок его обжалования.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Начальник ГУ МВД России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генерал-майор полиции Герасимов П.П.</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p>
    <w:p w:rsidR="00C558E9" w:rsidRPr="00C558E9" w:rsidRDefault="00C558E9" w:rsidP="00910736">
      <w:pPr>
        <w:pStyle w:val="1"/>
        <w:rPr>
          <w:rFonts w:ascii="Times New Roman" w:eastAsia="Times New Roman" w:hAnsi="Times New Roman" w:cs="Times New Roman"/>
          <w:b/>
          <w:sz w:val="28"/>
          <w:szCs w:val="28"/>
        </w:rPr>
      </w:pPr>
      <w:r w:rsidRPr="00C558E9">
        <w:rPr>
          <w:rFonts w:ascii="Times New Roman" w:eastAsia="Times New Roman" w:hAnsi="Times New Roman" w:cs="Times New Roman"/>
          <w:sz w:val="28"/>
          <w:szCs w:val="28"/>
        </w:rPr>
        <w:br w:type="page"/>
      </w:r>
      <w:bookmarkStart w:id="2" w:name="_Toc402980276"/>
      <w:r w:rsidRPr="00C558E9">
        <w:rPr>
          <w:rFonts w:ascii="Times New Roman" w:eastAsia="Times New Roman" w:hAnsi="Times New Roman" w:cs="Times New Roman"/>
          <w:b/>
          <w:sz w:val="28"/>
          <w:szCs w:val="28"/>
        </w:rPr>
        <w:lastRenderedPageBreak/>
        <w:t>Задача</w:t>
      </w:r>
      <w:bookmarkEnd w:id="2"/>
    </w:p>
    <w:p w:rsidR="00C558E9" w:rsidRPr="00C558E9" w:rsidRDefault="00C558E9" w:rsidP="00C558E9">
      <w:pPr>
        <w:spacing w:after="0" w:line="360" w:lineRule="auto"/>
        <w:ind w:firstLine="709"/>
        <w:jc w:val="both"/>
        <w:rPr>
          <w:rFonts w:ascii="Times New Roman" w:eastAsia="Times New Roman" w:hAnsi="Times New Roman" w:cs="Times New Roman"/>
          <w:color w:val="FFFFFF"/>
          <w:sz w:val="28"/>
          <w:szCs w:val="28"/>
        </w:rPr>
      </w:pPr>
      <w:proofErr w:type="spellStart"/>
      <w:r w:rsidRPr="00C558E9">
        <w:rPr>
          <w:rFonts w:ascii="Times New Roman" w:eastAsia="Times New Roman" w:hAnsi="Times New Roman" w:cs="Times New Roman"/>
          <w:color w:val="FFFFFF"/>
          <w:sz w:val="28"/>
        </w:rPr>
        <w:t>зыскание</w:t>
      </w:r>
      <w:proofErr w:type="spellEnd"/>
      <w:r w:rsidRPr="00C558E9">
        <w:rPr>
          <w:rFonts w:ascii="Times New Roman" w:eastAsia="Times New Roman" w:hAnsi="Times New Roman" w:cs="Times New Roman"/>
          <w:color w:val="FFFFFF"/>
          <w:sz w:val="28"/>
        </w:rPr>
        <w:t xml:space="preserve"> военный</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Сотрудник органов внутренних дел Российской Федерации капитан полиции С. выехал для проведения отпуска из г. Москвы в Республику Алтай. При совершении конного похода он упал с лошади и повредил ногу. Сообщение о своей болезни С. направил телеграммой в адрес отдела внутренних дел, где он проходит службу.</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Вопрос: каковы обязательные и возможные действия руководства ОВД и С., предусмотренные законодательством для данной ситуации.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Ответ.</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Вопросы получения травм сотрудниками органов внутренних дел и действия руководства ОВД, регулируются нормами Федерального закона от 28 марта 1998 года №52 – 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и сотрудников федеральных органов налоговой полиции» (в редакции от 08.11.2011 года)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Настоящий Федеральный закон определяет условия и порядок осуществления обязательного государственного страхования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(далее - военнослужащие и приравненные к ним в обязательном государственном страховании лица).</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bookmarkStart w:id="3" w:name="992"/>
      <w:bookmarkEnd w:id="3"/>
      <w:r w:rsidRPr="00C558E9">
        <w:rPr>
          <w:rFonts w:ascii="Times New Roman" w:eastAsia="Times New Roman" w:hAnsi="Times New Roman" w:cs="Times New Roman"/>
          <w:sz w:val="28"/>
          <w:szCs w:val="28"/>
        </w:rPr>
        <w:lastRenderedPageBreak/>
        <w:t>Осуществление обязательного государственного страхования жизни и здоровья военнослужащих и приравненных к ним в обязательном государственном страховании лиц в период мобилизации, военного положения и в военное время определяется законодательными и иными нормативными правовыми актами Российской Федерации.</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Так, в соответствии со ст. 4 ФЗ страховым случаем является получение сотрудником органов внутренних дел травмы в период прохождения службы[7]</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 xml:space="preserve">Сотрудник органов внутренних дел С. Должен зафиксировать полученную травму в медицинском учреждении, откуда должны сотрудники медицинского учреждения отправить телефонограмму по месту прохождения службы. Начальник ОВД, где проходит службу сотрудник С. при получении телефонограммы должен назначить служебную проверку по факту полученной травмы. После проведения служебной проверки, направить собранные материалы для определения степени тяжести, полученной сотрудником травмы на ВВК. </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В случае получения застрахованным лицом в период прохождения военной службы, службы, военных сборов тяжелого или легкого увечья (ранения, травмы, контузии) оформляются: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заявление застрахованного лица о выплате страховой суммы;</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bookmarkStart w:id="4" w:name="100222"/>
      <w:bookmarkEnd w:id="4"/>
      <w:r w:rsidRPr="00C558E9">
        <w:rPr>
          <w:rFonts w:ascii="Times New Roman" w:eastAsia="Times New Roman" w:hAnsi="Times New Roman" w:cs="Times New Roman"/>
          <w:sz w:val="28"/>
          <w:szCs w:val="28"/>
        </w:rPr>
        <w:t>справка учреждения об обстоятельствах наступления страхового случая;</w:t>
      </w:r>
    </w:p>
    <w:p w:rsidR="00C558E9" w:rsidRPr="00C558E9" w:rsidRDefault="00C558E9" w:rsidP="00C558E9">
      <w:pPr>
        <w:spacing w:after="0" w:line="360" w:lineRule="auto"/>
        <w:ind w:firstLine="709"/>
        <w:jc w:val="both"/>
        <w:rPr>
          <w:rFonts w:ascii="Times New Roman" w:eastAsia="Times New Roman" w:hAnsi="Times New Roman" w:cs="Times New Roman"/>
          <w:sz w:val="28"/>
          <w:szCs w:val="28"/>
        </w:rPr>
      </w:pPr>
      <w:r w:rsidRPr="00C558E9">
        <w:rPr>
          <w:rFonts w:ascii="Times New Roman" w:eastAsia="Times New Roman" w:hAnsi="Times New Roman" w:cs="Times New Roman"/>
          <w:sz w:val="28"/>
          <w:szCs w:val="28"/>
        </w:rPr>
        <w:t>справка военно-врачебной комиссии о тяжести увечья (ранения, травмы, контузии), полученного застрахованным лицом[9].</w:t>
      </w:r>
    </w:p>
    <w:p w:rsidR="00913DF3" w:rsidRDefault="00F47C83" w:rsidP="00C558E9"/>
    <w:p w:rsidR="00910736" w:rsidRDefault="00910736" w:rsidP="00C558E9"/>
    <w:p w:rsidR="00910736" w:rsidRDefault="00910736" w:rsidP="00C558E9"/>
    <w:p w:rsidR="00910736" w:rsidRDefault="00910736" w:rsidP="00C558E9"/>
    <w:p w:rsidR="00910736" w:rsidRDefault="00910736" w:rsidP="00C558E9"/>
    <w:p w:rsidR="00910736" w:rsidRDefault="00910736" w:rsidP="00C558E9"/>
    <w:p w:rsidR="00910736" w:rsidRDefault="00910736" w:rsidP="00C558E9"/>
    <w:p w:rsidR="00910736" w:rsidRPr="00910736" w:rsidRDefault="00910736" w:rsidP="00910736">
      <w:pPr>
        <w:pStyle w:val="a3"/>
        <w:spacing w:line="360" w:lineRule="auto"/>
        <w:jc w:val="both"/>
        <w:outlineLvl w:val="0"/>
        <w:rPr>
          <w:rFonts w:ascii="Times New Roman" w:hAnsi="Times New Roman" w:cs="Times New Roman"/>
          <w:sz w:val="28"/>
        </w:rPr>
      </w:pPr>
      <w:bookmarkStart w:id="5" w:name="_Toc402980277"/>
      <w:r>
        <w:rPr>
          <w:rFonts w:ascii="Times New Roman" w:hAnsi="Times New Roman" w:cs="Times New Roman"/>
          <w:sz w:val="28"/>
        </w:rPr>
        <w:lastRenderedPageBreak/>
        <w:t>Список использованной литературы</w:t>
      </w:r>
      <w:bookmarkEnd w:id="5"/>
    </w:p>
    <w:p w:rsidR="00910736" w:rsidRPr="00910736" w:rsidRDefault="00910736" w:rsidP="00910736">
      <w:pPr>
        <w:pStyle w:val="a3"/>
        <w:spacing w:line="360" w:lineRule="auto"/>
        <w:jc w:val="both"/>
        <w:rPr>
          <w:rFonts w:ascii="Times New Roman" w:hAnsi="Times New Roman" w:cs="Times New Roman"/>
          <w:sz w:val="28"/>
        </w:rPr>
      </w:pP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1.</w:t>
      </w:r>
      <w:r w:rsidRPr="00910736">
        <w:rPr>
          <w:rFonts w:ascii="Times New Roman" w:hAnsi="Times New Roman" w:cs="Times New Roman"/>
          <w:sz w:val="28"/>
        </w:rPr>
        <w:tab/>
        <w:t>Конституция Российской Федерации (принята на всенародном референдуме 12 декабря 1993 г, в ред. от 30.12.2008 г.), М., 2008.</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2.</w:t>
      </w:r>
      <w:r w:rsidRPr="00910736">
        <w:rPr>
          <w:rFonts w:ascii="Times New Roman" w:hAnsi="Times New Roman" w:cs="Times New Roman"/>
          <w:sz w:val="28"/>
        </w:rPr>
        <w:tab/>
        <w:t>Федеральный Закон «О воинской обязанности и военной службе» от 28.03.1998 года № 53 ФЗ (с изменениями от 01.12.2011 года №375-ФЗ)// Информационно-правовая система Консультант плюс.</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3.</w:t>
      </w:r>
      <w:r w:rsidRPr="00910736">
        <w:rPr>
          <w:rFonts w:ascii="Times New Roman" w:hAnsi="Times New Roman" w:cs="Times New Roman"/>
          <w:sz w:val="28"/>
        </w:rPr>
        <w:tab/>
        <w:t xml:space="preserve">Федеральный Закон «О статусе военнослужащих» от 27.05.1998 года № 76 ФЗ (с изменениями и </w:t>
      </w:r>
      <w:proofErr w:type="spellStart"/>
      <w:r w:rsidRPr="00910736">
        <w:rPr>
          <w:rFonts w:ascii="Times New Roman" w:hAnsi="Times New Roman" w:cs="Times New Roman"/>
          <w:sz w:val="28"/>
        </w:rPr>
        <w:t>допол</w:t>
      </w:r>
      <w:proofErr w:type="spellEnd"/>
      <w:r w:rsidRPr="00910736">
        <w:rPr>
          <w:rFonts w:ascii="Times New Roman" w:hAnsi="Times New Roman" w:cs="Times New Roman"/>
          <w:sz w:val="28"/>
        </w:rPr>
        <w:t xml:space="preserve">. </w:t>
      </w:r>
      <w:proofErr w:type="gramStart"/>
      <w:r w:rsidRPr="00910736">
        <w:rPr>
          <w:rFonts w:ascii="Times New Roman" w:hAnsi="Times New Roman" w:cs="Times New Roman"/>
          <w:sz w:val="28"/>
        </w:rPr>
        <w:t>От 25.06.2012 №90-ФЗ)//Информационно-правовая система Консультант плюс.</w:t>
      </w:r>
      <w:proofErr w:type="gramEnd"/>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4.</w:t>
      </w:r>
      <w:r w:rsidRPr="00910736">
        <w:rPr>
          <w:rFonts w:ascii="Times New Roman" w:hAnsi="Times New Roman" w:cs="Times New Roman"/>
          <w:sz w:val="28"/>
        </w:rPr>
        <w:tab/>
        <w:t>Федеральный Закон «О государственной гражданской службе» от 07.07.2004 года № 79-ФЗ (с изменениями внесенными Постановлением конституционного суда РФ от 22.11.2011 года)// Информационно-правовая система Консультант плюс.</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5.</w:t>
      </w:r>
      <w:r w:rsidRPr="00910736">
        <w:rPr>
          <w:rFonts w:ascii="Times New Roman" w:hAnsi="Times New Roman" w:cs="Times New Roman"/>
          <w:sz w:val="28"/>
        </w:rPr>
        <w:tab/>
        <w:t>Федеральный Закон «О полиции» от 07.02.2011 года № 3-ФЗ//Российская газета № 28 10.02.2011 г (с изменениями и дополнениями от 25.06.2012 года № 88-ФЗ)</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6.</w:t>
      </w:r>
      <w:r w:rsidRPr="00910736">
        <w:rPr>
          <w:rFonts w:ascii="Times New Roman" w:hAnsi="Times New Roman" w:cs="Times New Roman"/>
          <w:sz w:val="28"/>
        </w:rPr>
        <w:tab/>
        <w:t>Федеральный Закон «О службе в органах внутренних дел Российской Федерации» от 30.11.2011 года № 342-ФЗ (вступил в силу 01.01.2012 года) //Информационно-правовая система Консультант плюс.</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7.</w:t>
      </w:r>
      <w:r w:rsidRPr="00910736">
        <w:rPr>
          <w:rFonts w:ascii="Times New Roman" w:hAnsi="Times New Roman" w:cs="Times New Roman"/>
          <w:sz w:val="28"/>
        </w:rPr>
        <w:tab/>
        <w:t>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и сотрудников федеральных органов налоговой полиции» от 28 марта 1998 года № 52-ФЗ (в редакции от 08.11.2011 года)// Информационно-правовая система Консультант плюс.</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lastRenderedPageBreak/>
        <w:t>8.</w:t>
      </w:r>
      <w:r w:rsidRPr="00910736">
        <w:rPr>
          <w:rFonts w:ascii="Times New Roman" w:hAnsi="Times New Roman" w:cs="Times New Roman"/>
          <w:sz w:val="28"/>
        </w:rPr>
        <w:tab/>
        <w:t>Приказ МВД от 14.12.1999 года № 1038 «Об утверждении Инструкции о порядке применения Положения о службе в органах внутренних дел российской Федерации» (с изменениями на 25.06.2012 года)//российская газета, №177, 03.08.2012 года;</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9.</w:t>
      </w:r>
      <w:r w:rsidRPr="00910736">
        <w:rPr>
          <w:rFonts w:ascii="Times New Roman" w:hAnsi="Times New Roman" w:cs="Times New Roman"/>
          <w:sz w:val="28"/>
        </w:rPr>
        <w:tab/>
        <w:t>Приказ МВД № 825 от 15.10.1999 года «Об обязательном медицинском страховании жизни и здоровья в системе МВД России»// Информационно-правовая система Консультант плюс.</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10.</w:t>
      </w:r>
      <w:r w:rsidRPr="00910736">
        <w:rPr>
          <w:rFonts w:ascii="Times New Roman" w:hAnsi="Times New Roman" w:cs="Times New Roman"/>
          <w:sz w:val="28"/>
        </w:rPr>
        <w:tab/>
      </w:r>
      <w:proofErr w:type="spellStart"/>
      <w:r w:rsidRPr="00910736">
        <w:rPr>
          <w:rFonts w:ascii="Times New Roman" w:hAnsi="Times New Roman" w:cs="Times New Roman"/>
          <w:sz w:val="28"/>
        </w:rPr>
        <w:t>Бахрах</w:t>
      </w:r>
      <w:proofErr w:type="spellEnd"/>
      <w:r w:rsidRPr="00910736">
        <w:rPr>
          <w:rFonts w:ascii="Times New Roman" w:hAnsi="Times New Roman" w:cs="Times New Roman"/>
          <w:sz w:val="28"/>
        </w:rPr>
        <w:t xml:space="preserve"> Д.Н. «Государственная служба России»</w:t>
      </w:r>
      <w:proofErr w:type="gramStart"/>
      <w:r w:rsidRPr="00910736">
        <w:rPr>
          <w:rFonts w:ascii="Times New Roman" w:hAnsi="Times New Roman" w:cs="Times New Roman"/>
          <w:sz w:val="28"/>
        </w:rPr>
        <w:t>,М</w:t>
      </w:r>
      <w:proofErr w:type="gramEnd"/>
      <w:r w:rsidRPr="00910736">
        <w:rPr>
          <w:rFonts w:ascii="Times New Roman" w:hAnsi="Times New Roman" w:cs="Times New Roman"/>
          <w:sz w:val="28"/>
        </w:rPr>
        <w:t>., Проспект, 2009.</w:t>
      </w:r>
    </w:p>
    <w:p w:rsidR="00910736" w:rsidRPr="00910736" w:rsidRDefault="00910736" w:rsidP="00910736">
      <w:pPr>
        <w:pStyle w:val="a3"/>
        <w:spacing w:line="360" w:lineRule="auto"/>
        <w:jc w:val="both"/>
        <w:rPr>
          <w:rFonts w:ascii="Times New Roman" w:hAnsi="Times New Roman" w:cs="Times New Roman"/>
          <w:sz w:val="28"/>
        </w:rPr>
      </w:pPr>
      <w:r w:rsidRPr="00910736">
        <w:rPr>
          <w:rFonts w:ascii="Times New Roman" w:hAnsi="Times New Roman" w:cs="Times New Roman"/>
          <w:sz w:val="28"/>
        </w:rPr>
        <w:t>11.</w:t>
      </w:r>
      <w:r w:rsidRPr="00910736">
        <w:rPr>
          <w:rFonts w:ascii="Times New Roman" w:hAnsi="Times New Roman" w:cs="Times New Roman"/>
          <w:sz w:val="28"/>
        </w:rPr>
        <w:tab/>
        <w:t>Черепанов В.В. Основы государственной службы и кадровой политики: учебник, М., Экспо, 2010.</w:t>
      </w:r>
    </w:p>
    <w:sectPr w:rsidR="00910736" w:rsidRPr="00910736" w:rsidSect="00F81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4E08"/>
    <w:multiLevelType w:val="hybridMultilevel"/>
    <w:tmpl w:val="AEA6B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8E9"/>
    <w:rsid w:val="00443AFA"/>
    <w:rsid w:val="00910736"/>
    <w:rsid w:val="00C558E9"/>
    <w:rsid w:val="00CD7B61"/>
    <w:rsid w:val="00D34EA2"/>
    <w:rsid w:val="00F47C83"/>
    <w:rsid w:val="00F81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F8"/>
  </w:style>
  <w:style w:type="paragraph" w:styleId="1">
    <w:name w:val="heading 1"/>
    <w:basedOn w:val="a"/>
    <w:next w:val="a"/>
    <w:link w:val="10"/>
    <w:uiPriority w:val="9"/>
    <w:qFormat/>
    <w:rsid w:val="00910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107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8E9"/>
    <w:pPr>
      <w:spacing w:after="0" w:line="240" w:lineRule="auto"/>
    </w:pPr>
  </w:style>
  <w:style w:type="character" w:customStyle="1" w:styleId="10">
    <w:name w:val="Заголовок 1 Знак"/>
    <w:basedOn w:val="a0"/>
    <w:link w:val="1"/>
    <w:uiPriority w:val="9"/>
    <w:rsid w:val="0091073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10736"/>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910736"/>
    <w:pPr>
      <w:outlineLvl w:val="9"/>
    </w:pPr>
    <w:rPr>
      <w:lang w:eastAsia="ru-RU"/>
    </w:rPr>
  </w:style>
  <w:style w:type="paragraph" w:styleId="11">
    <w:name w:val="toc 1"/>
    <w:basedOn w:val="a"/>
    <w:next w:val="a"/>
    <w:autoRedefine/>
    <w:uiPriority w:val="39"/>
    <w:unhideWhenUsed/>
    <w:rsid w:val="00910736"/>
    <w:pPr>
      <w:spacing w:after="100"/>
    </w:pPr>
  </w:style>
  <w:style w:type="character" w:styleId="a5">
    <w:name w:val="Hyperlink"/>
    <w:basedOn w:val="a0"/>
    <w:uiPriority w:val="99"/>
    <w:unhideWhenUsed/>
    <w:rsid w:val="00910736"/>
    <w:rPr>
      <w:color w:val="0563C1" w:themeColor="hyperlink"/>
      <w:u w:val="single"/>
    </w:rPr>
  </w:style>
  <w:style w:type="paragraph" w:styleId="a6">
    <w:name w:val="Balloon Text"/>
    <w:basedOn w:val="a"/>
    <w:link w:val="a7"/>
    <w:uiPriority w:val="99"/>
    <w:semiHidden/>
    <w:unhideWhenUsed/>
    <w:rsid w:val="00F47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7D61-2D37-4CCF-AD31-FA290767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1835</Words>
  <Characters>10465</Characters>
  <Application>Microsoft Office Word</Application>
  <DocSecurity>0</DocSecurity>
  <Lines>87</Lines>
  <Paragraphs>24</Paragraphs>
  <ScaleCrop>false</ScaleCrop>
  <Company>SPecialiST RePack</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2014-11-05T17:54:00Z</dcterms:created>
  <dcterms:modified xsi:type="dcterms:W3CDTF">2014-11-05T17:54:00Z</dcterms:modified>
</cp:coreProperties>
</file>